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1" w:rsidRPr="00325BE1" w:rsidRDefault="00325BE1" w:rsidP="00325BE1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Письмо Министерства здравоохранения Российской Федерации от 8 октября 2024 г. N 15-2/4373</w:t>
      </w:r>
      <w:proofErr w:type="gramStart"/>
      <w:r w:rsidRPr="00325BE1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О</w:t>
      </w:r>
      <w:proofErr w:type="gramEnd"/>
      <w:r w:rsidRPr="00325BE1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направлении методических рекомендаций "Суицидальное поведение несовершеннолетних (факторы риска, предикторы развития, диагностика)"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Письмо Министерства здравоохранения Российской Федерации от 8 октября 2024 г. N 15-2/4373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Департамент медицинской помощи детям, службы родовспоможения и общественного здоровья направляет для использования в работе опубликованные </w:t>
      </w:r>
      <w:hyperlink r:id="rId5" w:anchor="block_10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рекомендации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"Суицидальное поведение несовершеннолетних (факторы риска, предикторы развития, диагностика)", утвержденные Ученым Советом ФГБУ "НМИЦ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ПН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им. В.П. Сербского" Минздрава России 24.06.2024.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Приложение: на 41 л. в 1 экз.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25BE1" w:rsidRPr="00325BE1" w:rsidTr="00325BE1">
        <w:tc>
          <w:tcPr>
            <w:tcW w:w="3300" w:type="pct"/>
            <w:shd w:val="clear" w:color="auto" w:fill="FFFFFF"/>
            <w:vAlign w:val="bottom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Е.Л. Шешко</w:t>
            </w:r>
          </w:p>
        </w:tc>
      </w:tr>
    </w:tbl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Методические рекомендации "Суицидальное поведение несовершеннолетних (факторы риска, предикторы развития, диагностика)"</w:t>
      </w: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 Ученым Советом ФГБУ "Национального медицинского исследовательского центра психиатрии и наркологии имени В.П. Сербского" Министерства здравоохранения Российской Федерации 24 июня 2024 г., протокол N 6)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УДК 159.9:616.89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ББК 56.14:88.7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С89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ISBN 978-5-86002-408-3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Приведены основные факторы риска развития суицидального поведения в подростковом и юношеском возрасте, описаны психологические феномены, клинико-психопатологические симптомы, кризисные суицидальные переживания, имеющие наибольшую прогностическую ценность при оценке краткосрочного риска совершения суицидальных действий.</w:t>
      </w:r>
      <w:proofErr w:type="gram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 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Представлены опросник кризисного состояния (ОКС-7) для первичной оценки выраженности суицидальных переживаний, чек-лист оценки суицидального риска (ЧОСР), способствующий выявлению краткосрочного суицидального риска, и карта кризисного состояния подростка, включающая в себя социально-демографические, психологические, анамнестические данные, отвечающие за суицидальный риск.</w:t>
      </w:r>
      <w:proofErr w:type="gram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 Обновлены и дополнены новыми понятиями основные 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суицидологические</w:t>
      </w:r>
      <w:proofErr w:type="spell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 термины.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lastRenderedPageBreak/>
        <w:t>Для психиатров, психотерапевтов, клинических и медицинских психологов, врачей общемедицинской практики, педагогов-психологов, специалистов ведомств, участвующих в профилактике суицидального поведения несовершеннолетних.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СПИСОК СОКРАЩЕНИЙ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70"/>
        <w:gridCol w:w="8938"/>
      </w:tblGrid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МКБ-10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" w:history="1">
              <w:r w:rsidRPr="00325BE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Международная статистическая классификация</w:t>
              </w:r>
            </w:hyperlink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болезней и проблем, связанных со здоровьем (10-й пересмотр)</w:t>
            </w:r>
          </w:p>
        </w:tc>
      </w:tr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медицинская организация</w:t>
            </w:r>
          </w:p>
        </w:tc>
      </w:tr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НСП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несуицидальное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самоповреждающее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поведение</w:t>
            </w:r>
          </w:p>
        </w:tc>
      </w:tr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ПАВ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вещества</w:t>
            </w:r>
          </w:p>
        </w:tc>
      </w:tr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подразделение по делам несовершеннолетних</w:t>
            </w:r>
          </w:p>
        </w:tc>
      </w:tr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</w:tr>
      <w:tr w:rsidR="00325BE1" w:rsidRPr="00325BE1" w:rsidTr="00325BE1">
        <w:tc>
          <w:tcPr>
            <w:tcW w:w="111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27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центральная районная больница</w:t>
            </w:r>
          </w:p>
        </w:tc>
      </w:tr>
    </w:tbl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ВВЕДЕНИЕ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 данным литературы, распространенность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несуицидального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суицидального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самоповреждающего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 у подростков достигает 13 - 18 %, но лишь в 20 % случаев приводит к госпитализации. Попытки самоубийства происходят примерно в 10 - 20 раз чаще, чем завершенные суициды. Наличие суицидальных мыслей у подростков в 12 раз повышает риск суицидальной попытки к 30 годам, более трети подростков с суицидальными мыслями совершают суицид в течение 1 - 2 лет после их возникновения.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Статистические данные о смертности несовершеннолетних от самоубийств за 2019 - 2023 гг. по Российской Федерации показывают относительную устойчивость с ежегодными колебаниями вокруг средних значений: 2019 г. - 372 (1,23</w:t>
      </w:r>
      <w:r w:rsidRPr="00325BE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" w:anchor="block_111" w:history="1">
        <w:r w:rsidRPr="00325BE1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1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2020 г. - 311 (1,02), 2021 г. - 375 (1,24), 2022 г. - 289 (0,955), 2023 г. - 371 (1,23) при высокой региональной неравномерности.</w:t>
      </w:r>
      <w:proofErr w:type="gramEnd"/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proofErr w:type="gram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</w:t>
      </w:r>
      <w:proofErr w:type="gram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 100 тыс. населения соответствующего возраста.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ФАКТОРЫ РИСКА РАЗВИТИЯ СУИЦИДАЛЬНОГО ПОВЕДЕНИЯ В ПОДРОСТКОВОМ ВОЗРАСТЕ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Суицидальное поведение складывается из нескольких взаимосвязанных групп факторов риска: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потенциальных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(долгосрочных, создающих почву),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триггерных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(негативные события) и актуальных (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краткосрочных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клинико-психологических).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1. Потенциальные/долгосрочные факторы суицидального поведения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Предыдущие попытки суицида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один из основных факторов в предсказании новых суицидальных попыток. Наибольший риск повторной попытки приходится на первые 3 - 6 месяцев; 20 % лиц, совершивших суицидальную попытку, делают еще одну попытку в течение первого года, и 5 % совершают самоубийство в течение 9 лет.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Акты самоповреждения, скрываемые, постоянные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Самоповреждения могут стать предшественниками "истинного" самоубийства.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lastRenderedPageBreak/>
        <w:t>Психические расстройства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Риск самоубийства для пациентов с психическими расстройствами в 5 - 15 раз выше, чем для лиц без таковых.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Самыми распространенными диагнозами являются аффективные расстройства (32 - 47 %). Среди наиболее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суицидогенных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депрессий в подростковом возрасте выделяют тревожную, бредовую 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деперсонализационную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депрессию. От 50 до 57 % подростков с биполярным расстройством высказывают суицидальные мысли, а 18 % сообщают о суицидальных попытках. Подростки с ПТСР имеют в 15 раз выше суицидальный риск по сравнению с подростками без психических расстройств. По другим данным, риск развития суицидального поведения увеличивается на 23 % у подростков с ПТСР. Около 5 % подростков с впервые выявленной шизофренией совершают самоубийства, от 2 до 11 % совершают суицидальную попытку в первый год вмешательства. Суицидальные попытки связаны со злоупотреблением ПАВ,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коморбидными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психическими расстройствами, в первую очередь расстройствами личности эмоционально-нестабильного (пограничного) типа. Среди диагнозов, установленных при проведении посмертных КСППЭ несовершеннолетних, совершивших суицид, доминировали более чем в 50 % случаев психогенные расстройства, и были аффективные нарушения в виде депрессии разной степени выраженности, что составило 14,55 % случаев из всей когорты.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Семейные факторы: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психические заболевания в семейной истории, история самоубийства или суицидальные попытки в семье;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эмоционально-холодный, контролирующий стиль воспитания, известный как "контроль без привязанности";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низкий социально-экономический статус и образовательный уровень, безработица членов семьи;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хронические конфликты в семье,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алкоголизация, наркомания;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проживание (по разным причинам) без родителей.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Сексуальная ориентация и гендерная идентичность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Лица нетрадиционной ориентации подвержены большему риску самоубийства, чем их сверстники, за счет депрессивных состояний, переживаний безнадежности, злоупотребления алкоголем и недавней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виктимизации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2. Стрессовые события (триггеры) суицидального поведения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60 % случаев родители, у которых подросток совершил самоубийство, сообщали о значимых негативных событиях в предшествующие полгода до смерти: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острые конфликты между родителями и детьми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являются наиболее частыми причинами самоубийств у детей;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сексуальное, физическое и эмоциональное насилие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Сексуальное и эмоциональное насилие сильнее влияет на развитие суицидального поведения по сравнению с физическим насилием или пренебрежением в семье. Мальчики, подвергшиеся сексуальному насилию, имеют более высокий риск совершения самоубийства, чем девочки;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крушение близких отношений, разлука или ссора с друзьями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Романтическое расставание в течение последних трех месяцев - одно из наиболее критических событий, приводящее к самоубийству;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запугивание, издевательства (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буллинг</w:t>
      </w:r>
      <w:proofErr w:type="spell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, 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кибербуллинг</w:t>
      </w:r>
      <w:proofErr w:type="spell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) со стороны сверстников;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нежелательная беременность, аборт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заражение венерическими заболеваниями;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частые переезды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раннем детстве в возрасте 11 - 17 лет, независимо от наличия родительского конфликта, также могут усиливать суицидальный риск;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недавно выявленное психическое расстройство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Риск самоубийства особенно высок в течение первых 90 дней после первоначально поставленного диагноза.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Риск самоубийства в течение 3 месяцев после постановки диагноза в 10 раз выше при депрессии и расстройствах, вызванных употреблением ПАВ;</w:t>
      </w:r>
      <w:proofErr w:type="gramEnd"/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распад семьи, развод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или уход одного из родителей из семьи, смерть одного из членов семьи.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3. </w:t>
      </w: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Антисуицидальные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факторы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Семья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полная семья, доверительные отношения, поддержка со стороны родных.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Личностные особенности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развитые социальные навыки, уверенность в себе, умение обращаться за помощью к окружающим при возникновении трудностей, открытость к мнению и опыту других людей, к получению новых знаний, высокие личные стандарты (Я - ориентированный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перфекционизм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наличие религиозно-философских убеждений, осуждающих суицид.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Социально-психологические факторы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социальная интеграция (включенность в общественную жизнь), хорошие отношения в школе с учителями и одноклассниками.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4. Клинико-психологические предикторы суицидального кризисного состояния, определяющие краткосрочный суицидальный риск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Суицидальное кризисное состояние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острое или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хроническое болезненное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психическое состояние, характеризующееся выраженными нарушениями в аффективной, когнитивной и поведенческой сферах с переживаниями безысходности, безвыходности, нахождение в котором может приводить к самоубийству. Внешним выражением суицидального кризиса могут быть различные формы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несуицидального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суицидального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самоповреждающего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 (синоним "суицидальные попытки") (</w:t>
      </w:r>
      <w:hyperlink r:id="rId8" w:anchor="block_12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2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4.1. Суицидальный риск определяется как 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вероятность совершения суицидальных действий, которую прогнозируют на основе совокупности объективных и субъективных данных о подростке (</w:t>
      </w:r>
      <w:hyperlink r:id="rId9" w:anchor="block_12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2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 зависимости от выраженности клинико-психологической составляющей кризисного состояния, суицидальных мыслей, суицидальных попыток в анамнезе и других данных анамнеза выделяются три группы риска.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1. 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Незначительный/пограничный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Суицидальные идеи ограничены, нет твердых планов или подготовки к нанесению себе вреда, известно всего лишь несколько факторов риска. Единичные случаи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несуицидального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самоповреждающего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2. 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Умеренный/долгосрочный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Присутствуют суицидальные мысли, но отрицается наличие четкого плана, возможно наличие попыток суицида в прошлом. Присутствует мотивация к терапии.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Высокий/краткосрочный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Четкие и твердые планы и подготовка к тому, чтобы причинить себе вред. Известно, что у индивидуума были многочисленные попытки самоубийства в прошлом. Когнитивная ригидность и отсутствие надежд на будущее. Отвергает предлагаемую помощь, признаки острого суицидального кризисного состояния.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Высокий краткосрочный суицидальный риск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представляют подростки и молодые люди, высказывающие суицидальные намерения/планы и имеющие в анамнезе суицидальные попытки. У подростков и молодых людей с высоким суицидальным риском чаще диагностируются расстройства аффективного спектра при легкой и средней выраженности депрессивного состояния. Длительность депрессивного состояния от полугода и более двух лет. Наблюдается тенденция к позднему обращению за помощью. На втором месте по встречаемости стоят расстройства, развивающиеся на фоне негативных событий. Третье место делят расстройства шизофренического спектра: преимущественно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шизоаффективное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шизотипическое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расстройство, а также эмоционально-неустойчивое расстройство личности.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4.2. Клинико-психопатологический "портрет" подростка с активными суицидальными интенциями и суицидальными действиями (симптомы, связанные с высоким краткосрочным суицидальным риском)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эмоциональной сфере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: пониженное настроение, подавленность с 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витализацией</w:t>
      </w:r>
      <w:proofErr w:type="spell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 аффекта (душевная боль), деперсонализация-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дереализация</w:t>
      </w:r>
      <w:proofErr w:type="spell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, болезненная психическая анестезия.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 соматической сфере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соматические симптомы, болезненные телесные сенсации, снижение аппетита, нарушения любых фаз сна.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 когнитивной сфере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снижение когнитивного контроля, невозможность переключиться с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негативных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позитивные переживания.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 переживаниях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переживание западни (безысходности, безвыходности), обременительности, вины перед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ближними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Суицидальный нарратив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нарушенная социальная принадлежность (кто я теперь?), личное или социальное унижение.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4.3. Механизмы развития суицидального поведения в зависимости от ведущего аффекта в структуре кризисного состояния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зависимости от преобладания в структуре кризисного суицидального преобладающего аффекта тревоги, тоски и дисфории наблюдаются разные структурно-динамические изменения (механизмы), приводящие к суицидальным действиям.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EE3285" wp14:editId="0D14E8DE">
                <wp:extent cx="95250" cy="182880"/>
                <wp:effectExtent l="0" t="0" r="0" b="0"/>
                <wp:docPr id="36" name="AutoShape 1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69BAMAACYGAAAOAAAAZHJzL2Uyb0RvYy54bWysVF1vmzAUfZ+0/2D5YW8ETEkCrLRK8zFN&#10;69pqbTXt0QETrILNbCckm/bfd22aNG1fpm08IOxr7j3nnuN7er5tarRhSnMpMkwGAUZM5LLgYpXh&#10;+7uFF2OkDRUFraVgGd4xjc/P3r457dqUhbKSdcEUgiRCp12b4cqYNvV9nVesoXogWyYgWErVUANL&#10;tfILRTvI3tR+GAQjv5OqaJXMmdawO+uD+MzlL0uWm+uy1MygOsOAzbi3cu+lfftnpzRdKdpWPH+E&#10;Qf8CRUO5gKKHVDNqKFor/ipVw3MltSzNIJeNL8uS58xxADYkeMHmtqItc1ygObo9tEn/v7T51eZG&#10;IV5k+GSEkaANaDRZG+lKI4JRwXQO/bK6aBBmSTUbrKiiwgzU2i9kvm6YML5VaF3Tc8U23HkhImEY&#10;hBEhJHhHm/a9YVuT3Z982dGvQ/FpejW5vvt2cn37kLlo2ZisFSsrRwd1ANVte6NsQ3V7KfMHjYSc&#10;VlSs2ES3ICpYDdDut5SSXcVoAX0hNoX/LIddaMiGlt1nWQA/CvycWNtSNbYGyIC2zhO7gycALsph&#10;MxmGQzBODhESh3HsLOPTdP9vq7T5wGSD7EeGFYBzuenmUhuLhab7I7aUkAte1851tXi2AQf7HagM&#10;v9qYxeBM9DMJknk8jyMvCkdzLwpmM2+ymEbeaEHGw9nJbDqdkV+2LonSihcFE7bM3tAk+jPDPF6t&#10;3ooHS2tZ88Kms5C0Wi2ntUIbChdq4R7XcYg8HfOfw3BNAC4vKJEwCi7CxFuM4rEXLaKhl4yD2AtI&#10;cpGMgiiJZovnlC65YP9OCXW9qE6lI9AvuAXuec2Npg03MLJq3mQ4PhyiqTXgXBROWkN53X8ftcLC&#10;f2oFyL0X2tnVOrQ3/1IWO3CrkmAncB4MV/iopPqBUQeDKsP6+5oqhlH9UYDjExJFdrK5RTQch7BQ&#10;x5HlcYSKHFJl2GDUf05NPw3XreKrCioR1xgh7RQoubOwvUE9qse7BcPIMXkcnHbaHa/dqafxfvYb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BoqF69BAMAACY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 доминирующем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тревожном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аффекте суицидальное поведение развивается через постепенное соматическое истощение,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астенизацию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снижение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когнитивно-мнестических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функций, нарастающую растерянность, бессилие. Суицидальный мотив - избегание наказания (бегство).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Антисуицидальным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фактором служит страх перед болью, неизвестностью.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364A3D" wp14:editId="1BCAEBD7">
                <wp:extent cx="95250" cy="182880"/>
                <wp:effectExtent l="0" t="0" r="0" b="0"/>
                <wp:docPr id="35" name="AutoShape 2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9qBQMAACYGAAAOAAAAZHJzL2Uyb0RvYy54bWysVMtu2zAQvBfoPxA89CbrYdmW1MiB40dR&#10;NE2CJkHRIy1RFhGJVEnaslv037ukbMdOLkVbHQSRS+3O7Az34nJbV2hDpWKCp9jveRhRnomc8VWK&#10;Hx8WToSR0oTnpBKcpnhHFb4cv31z0TYJDUQpqpxKBEm4StomxaXWTeK6KitpTVRPNJRDsBCyJhqW&#10;cuXmkrSQva7cwPOGbitk3kiRUaVgd9YF8djmLwqa6duiUFSjKsWATdu3tO+lebvjC5KsJGlKlu1h&#10;kL9AURPGoegx1YxogtaSvUpVs0wKJQrdy0TtiqJgGbUcgI3vvWBzX5KGWi7QHNUc26T+X9rsZnMn&#10;EctT3B9gxEkNGk3WWtjSKMAopyqDfhldFAizJIr2VkQSrnty7eYiW9eUa9cotK7IpaQbZr0Q+kHg&#10;BaHv+947UjfvNd3q9LH/ZUe+Dvin6c3k9uFb//b+KbXRotZpw1dGjhbqAKr75k6ahqrmWmRPCnEx&#10;LQlf0YlqQFSwGqA9bEkp2pKSHPrimxTuWQ6zUJANLdvPIgd+BPhZsbaFrE0NkAFtrSd2R08AXJTB&#10;ZjwIBmCcDCJ+FESRtYxLksO/jVT6AxU1Mh8plgDO5iaba6UNFpIcjphSXCxYVVnXVfxsAw52O1AZ&#10;fjUxg8Ga6GfsxfNoHoVOGAznTujNZs5kMQ2d4cIfDWb92XQ683+Zun6YlCzPKTdlDob2wz8zzP5q&#10;dVY8WlqJiuUmnYGk5Go5rSTaELhQC/vYjkPk+Zh7DsM2Abi8oOQHoXcVxM5iGI2ccBEOnHjkRY7n&#10;x1fx0AvjcLY4p3TNOP13SqjtRLUqnYB+wc2zz2tuJKmZhpFVsTrF0fEQSYwB5zy30mrCqu77pBUG&#10;/nMrQO6D0NauxqGd+Zci34FbpQA7gfNguMJHKeQPjFoYVClW39dEUoyqjxwcH/thaCabXYSDUQAL&#10;eRpZnkYIzyBVijVG3edUd9Nw3Ui2KqGSbxvDhZkCBbMWNjeoQ7W/WzCMLJP94DTT7nRtTz2P9/F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uTSfag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 ведущем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тоскливом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аффекте суицидальное поведение развивается на фоне значимых психотравмирующих ситуаций (чаще несправедливости с невозможностью что-либо изменить), присутствует психическое истощение и нарастающие депрессивные/меланхолические проявления с переживанием безысходности, восприятием себя как бремени для окружающих. Суицидальный мотив для подростка - доказать себе или окружающим, что "он еще что-то может", или же самонаказание.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Антисуицидальным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фактором является страх нанести вред значимому близкому человеку.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C65D50" wp14:editId="1EF6A779">
                <wp:extent cx="95250" cy="182880"/>
                <wp:effectExtent l="0" t="0" r="0" b="0"/>
                <wp:docPr id="34" name="AutoShape 3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+RBQMAACYGAAAOAAAAZHJzL2Uyb0RvYy54bWysVF1v0zAUfUfiP1h+4C3NR902CcumrV0R&#10;YmwT24R4dBOnsZbYwXabFsR/59pZu3Z7QUAeotjXufece47vydmmqdGaKc2lyHA4CDBiIpcFF8sM&#10;P9zPvRgjbagoaC0Fy/CWaXx2+vbNSdemLJKVrAumECQROu3aDFfGtKnv67xiDdUD2TIBwVKqhhpY&#10;qqVfKNpB9qb2oyAY+51URatkzrSG3VkfxKcuf1my3NyUpWYG1RkGbMa9lXsv7Ns/PaHpUtG24vkT&#10;DPoXKBrKBRTdp5pRQ9FK8VepGp4rqWVpBrlsfFmWPGeOA7AJgxds7iraMscFmqPbfZv0/0ubX69v&#10;FeJFhocEI0Eb0Oh8ZaQrjYYYFUzn0C+riwZhFlSzwZIqKsxArfxC5quGCeNbhVY1PVNszZ0XSBhF&#10;QUTCMAze0aZ9b9jGZA/DL1v6dSQ+Ta/Pb+6/DW/uHjMXLRuTtWJp5eigDqC6a2+Vbahur2T+qJGQ&#10;04qKJTvXLYgKVgO0uy2lZFcxWkBfQpvCP8phFxqyoUX3WRbAjwI/J9amVI2tATKgjfPEdu8JgIty&#10;2ExG0QiMk0MkjKM4dpbxabr7t1XafGCyQfYjwwrAudx0faWNxULT3RFbSsg5r2vnulocbcDBfgcq&#10;w682ZjE4E/1MguQyvoyJR6LxpUeC2cw7n0+JN56Hk9FsOJtOZ+EvWzckacWLgglbZmfokPyZYZ6u&#10;Vm/FvaW1rHlh01lIWi0X01qhNYULNXeP6zhEno/5xzBcE4DLC0phRIKLKPHm43jikTkZeckkiL0g&#10;TC6ScUASMpsfU7rigv07JdT1ojqVDkC/4Ba45zU3mjbcwMiqeZPheH+IptaAl6Jw0hrK6/77oBUW&#10;/nMrQO6d0M6u1qG9+Rey2IJblQQ7gfNguMJHJdUPjDoYVBnW31dUMYzqjwIcn4SE2MnmFmQ0iWCh&#10;DiOLwwgVOaTKsMGo/5yafhquWsWXFVQKXWOEtFOg5M7C9gb1qJ7uFgwjx+RpcNppd7h2p57H++l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yUIPkQ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 доминирующем в структуре кризисного состояния 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дисфорическом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аффекте негативное событие часто воспринимается как фрустрация своих желаний, переживаемых как личное или социальное унижение, в результате возникает обвинение окружающих с быстро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нарастающими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обидой, гневом. Суицидальный мотив - разрешение конфликта, суицидальный поступок носит характер коммуникации в диадических отношениях.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Антисуицидальным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фактором являлся страх смерти,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несуществования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Пресуицидальный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 xml:space="preserve"> период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оценки краткосрочного риска развития суицидального поведения, кроме выделения симптомов,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связанных с высоким суицидальным риском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необходимо учитывать структурно-динамические характеристики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пресуицидального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периода.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Аффективно-импульсивный (острый - до суток) период характеризуется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преобладанием в структуре кризисного состояния различных форм проявления тревоги: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ажитированностью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ситуационной тревожностью с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экстрапунитивной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эмоциональной неустойчивостью, простыми фобиями, проявлениями деперсонализации-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дереализации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болезненными телесными сенсациями преимущественно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алгического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характера, снижением когнитивного контроля (суженное сознание). Механизм развития суицидального поведения в аффективно-импульсивном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пресуицидальном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периоде можно представить в виде последовательной цепочки: конституционально-характерологический фон в виде повышенной нервной возбудимости, постоянной "свободноплавающей" тревоги, эмоциональной нестабильности актуализируется под влиянием негативных событий. Усиливаются тревожные проявления, в конечном итоге приводя к суженному сознанию с элементами деперсонализации-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дереализации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необходимостью разрядки, суицидальные действия можно рассматривать как "бегство" из субъективно непереносимой ситуации. Особенно опасны аффективно-импульсивные суицидальные действия, если они носят парадоксальный, психологически непонятный характер - 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например, на фоне улучшения настроения, когда сам подростков не может понять и объяснить свои суицидальные действия.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Гипотимный</w:t>
      </w:r>
      <w:proofErr w:type="spell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 (хронический - свыше суток) период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сопровождается симптомами, в большей своей части характерными для меланхолических депрессивных состояний. В эмоциональной сфере - беспредметной тоской в сочетании с тревогой, не связанной с ситуацией, "свободноплавающей", чувством вины, проявлениями болезненной психической анестезии, переживанием себя как бремени. В когнитивной сфере - фиксацией на событиях, приведших к кризисному состоянию, когнитивной ригидностью, в поведенческой сфере - снижением работоспособности.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Механизм, приводящий к суицидальным действиям, можно представить следующим образом: длительное нахождение в депрессивном состоянии с крайне мучительными симптомами болезненной психической анестезии с чувством вины, самоуничижения, своей ущербности, бессилия перед тем, что подросток ничего не может изменить, когнитивная ригидность с фиксацией на своем состоянии, постепенное снижение работоспособности приводят к усугублению безысходности, отчаянию.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Дополнительным отягощающим кризисное состояние фактором может послужить длительность и неэффективность терапии, "потраченное время", "деньги родителей", усиливающее переживание себя как бремени, а мотивом суицидального акта служит самонаказание или отказ от жизни, также актуален мотив "доказать", что подросток еще что-то может.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ДИАГНОСТИКА СУИЦИДАЛЬНОГО ПОВЕДЕНИЯ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Выявление суицидального риска - сложная задача, стоящая перед психиатрами в условиях стационарной и амбулаторной помощи. Проблема заключается как в ложноположительных, так и в ложноотрицательных ответах: само по себе наличие суицидальной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идеации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еще не означает суицидальной готовности, однако отсутствие или, тем более, намеренное отрицание суицидальных мыслей и попыток (диссимуляция, сокрытие) тоже не служит знаком того, что человек находится вне суицидального риска. Особенности некоторых суицидальных состояний заключаются в том, что человек может совершить суицид или суицидальную попытку неожиданно для окружающих или самого себя.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Мировая практика показала, что обычные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скрининговые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опросники, задающие прямые вопросы о суицидальных мыслях и попытках, недостаточны для подтверждения или опровержения опасений врача насчет своего пациента. Требуется дополнительная информация о так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называемом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"суицидальном нарративе" - концептуализации пациентом своего жизненного положения как безвыходного, безнадежного, часто сопровождающегося острым переживанием стыда вследствие социального поражения или унижения, ощущением себя обузой для родных и близких, размыканием или отсутствием близких дружеских связей, наличия едкой самокритики. Такое состояние требует психотерапевтического 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психокоррекционного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вмешательства.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Помимо этого, врачу важно обращать внимание на остроту психоэмоционального состояния пациента.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 этапе острого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пресуицида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как правило, наблюдается не только усиление субъективно переживаемого чувства западни ("отчаянной безнадежности"), но и аффективные нарушения (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психалгия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резкие всплески негативных эмоций, сильная тревога, доходящая вплоть до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диссоциативных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симптомов, острая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ангедония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потеря когнитивного контроля (неотвязные мысли неприятного содержания - о собственной смерти или собственной никчемности), когнитивная ригидность, неспособность вытеснения неприятных мыслей), перевозбуждение (ажитация, раздражительность, нарушения сна), социальное отчуждение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(сокращение или прекращение социальной активности, уклончивое общение с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близкими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 Такие симптомы синдрома суицидального кризиса указывают на необходимость экстренной госпитализации.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Для диагностики подострого состояния (суицидального нарратива) у детей и подростков можно воспользоваться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опросниковыми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методами ("Шкала душевной боли" Р.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Холдена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"Шкала безнадежности" А. Бека, "Шкала сочувствия к себе" К.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Нефф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</w:t>
      </w:r>
      <w:r w:rsidRPr="00325BE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" w:anchor="block_222" w:history="1">
        <w:r w:rsidRPr="00325BE1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2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показавшими свою пригодность в исследованиях молодежи. Поскольку нормы были выделены на студенческой выборке, следует внимательно относиться к пограничным значениям у детей и подростков и дополнительно обсуждать с пациентами их состояние, чтобы учесть их тенденции и склонности, стратегии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совладания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трудными переживаниями. Опрос, уточняющую беседу и интерпретацию может проводить как врач, так и клинический психолог отделения.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</w:t>
      </w: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Колачев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Н.И.,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Чистопольская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К.А.,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Ениколопов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С.Н., Николаев Е.Л., Дровосеков С.Э. Сочувствие к себе в контексте суицидальных тенденций: нормативные показатели "Шкалы сочувствия к себе" К.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Нефф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// Психологические исследования. - 2024. - N 93. - Т. 17. - С. 3. DOI: 10.54359/ps.v17i93.1516;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Колачев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Н.И.,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Чистопольская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К.А.,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Ениколопов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С.Н., Николаев Е.Л., Дровосеков С.Э. "Шкала душевной боли" Р.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Холдена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"Шкала безнадежности" А. Бека: диагностические возможности для предсказания суицидального риска // Психологические исследования. - 2023. - N 90. - Т. 16. - С. 7. DOI: 10.54359/ps.v16i90.1439.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диагностики острого состояния (синдрома суицидального кризиса) врачу-психиатру следует пользоваться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чек-листом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выявлять симптомы в беседе и наблюдении за поведением пациента.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Алгоритм маршрутизации для оказания медико-психологической помощи лицам с суицидальными тенденциями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Центральным звеном оказания медико-психологической помощи лицам с суицидальным поведением должен стать кабинет, оказывающий помощь в амбулаторных условиях, организуемый в соответствии с порядком организации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кабинета (отделения) медико-психологической помощи, или психотерапевтического кабинета, или кабинета медико-психологического консультирования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</w:t>
      </w:r>
      <w:hyperlink r:id="rId11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Минздрава России от 14.10.2022 г. N 668н "Об утверждении Порядка оказания медицинской помощи при психических расстройствах и расстройствах поведения") в поликлинике или поликлиническом отделении многопрофильного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стационара (далее - Кабинет).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Кабинет медико-психологического консультирования является новым структурным подразделением медицинской организации. Его особенностью является наличие в структуре данного подразделения только медицинского психолога, одна должность которого устанавливается на 25 тысяч населения.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Обращение граждан в Кабинет осуществляется по записи напрямую либо через телефон "горячей линии", либо по направлению из ФАП, амбулатории и других МО.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случае выявления у обратившихся в кабинет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суицидоопасных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кризисных состояний, требующих госпитализации в психиатрический стационар или диспансерного наблюдения, предпринимаются соответствующие меры.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Первичный скрининг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направленный на выявление суицидальных тенденций и кризисного состояния: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838586" wp14:editId="0BA66B35">
                <wp:extent cx="95250" cy="182880"/>
                <wp:effectExtent l="0" t="0" r="0" b="0"/>
                <wp:docPr id="33" name="AutoShape 4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0eBQMAACYGAAAOAAAAZHJzL2Uyb0RvYy54bWysVF1v0zAUfUfiP1h+4C3NR902CcumrV0R&#10;YmwT24R4dBOnsZbYwXabFsR/59pZu3Z7QUAeotjXufece47vydmmqdGaKc2lyHA4CDBiIpcFF8sM&#10;P9zPvRgjbagoaC0Fy/CWaXx2+vbNSdemLJKVrAumECQROu3aDFfGtKnv67xiDdUD2TIBwVKqhhpY&#10;qqVfKNpB9qb2oyAY+51URatkzrSG3VkfxKcuf1my3NyUpWYG1RkGbMa9lXsv7Ns/PaHpUtG24vkT&#10;DPoXKBrKBRTdp5pRQ9FK8VepGp4rqWVpBrlsfFmWPGeOA7AJgxds7iraMscFmqPbfZv0/0ubX69v&#10;FeJFhodDjARtQKPzlZGuNCIYFUzn0C+riwZhFlSzwZIqKsxArfxC5quGCeNbhVY1PVNszZ0XSBhF&#10;QUTCMAze0aZ9b9jGZA/DL1v6dSQ+Ta/Pb+6/DW/uHjMXLRuTtWJp5eigDqC6a2+Vbahur2T+qJGQ&#10;04qKJTvXLYgKVgO0uy2lZFcxWkBfQpvCP8phFxqyoUX3WRbAjwI/J9amVI2tATKgjfPEdu8JgIty&#10;2ExG0QiMk0MkjKM4dpbxabr7t1XafGCyQfYjwwrAudx0faWNxULT3RFbSsg5r2vnulocbcDBfgcq&#10;w682ZjE4E/1MguQyvoyJR6LxpUeC2cw7n0+JN56Hk9FsOJtOZ+EvWzckacWLgglbZmfokPyZYZ6u&#10;Vm/FvaW1rHlh01lIWi0X01qhNYULNXeP6zhEno/5xzBcE4DLC0phRIKLKPHm43jikTkZeckkiL0g&#10;TC6ScUASMpsfU7rigv07JdT1ojqVDkC/4Ba45zU3mjbcwMiqeZPheH+IptaAl6Jw0hrK6/77oBUW&#10;/nMrQO6d0M6u1qG9+Rey2IJblQQ7gfNguMJHJdUPjDoYVBnW31dUMYzqjwIcn4SE2MnmFmQ0iWCh&#10;DiOLwwgVOaTKsMGo/5yafhquWsWXFVQKXWOEtFOg5M7C9gb1qJ7uFgwjx+RpcNppd7h2p57H++l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WgttHg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Первичный скрининг осуществляется в учреждениях, оказывающих первичную доврачебную и врачебную, медико-санитарную помощь - в ФАП, поликлиниках, поликлинических отделениях ЦРБ - в ходе обращения граждан данной категории за медицинской помощью или прохождения ими профилактических медицинских осмотров либо диспансеризации.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6B77BF" wp14:editId="57DD834C">
                <wp:extent cx="95250" cy="182880"/>
                <wp:effectExtent l="0" t="0" r="0" b="0"/>
                <wp:docPr id="32" name="AutoShape 5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3lBQMAACYGAAAOAAAAZHJzL2Uyb0RvYy54bWysVMtu2zAQvBfoPxA89CbrYdmW1MiB40dR&#10;NE2CJkHRIy1RFhGJVEnaslv037ukbMdOLkVbHQSRS+3O7Az34nJbV2hDpWKCp9jveRhRnomc8VWK&#10;Hx8WToSR0oTnpBKcpnhHFb4cv31z0TYJDUQpqpxKBEm4StomxaXWTeK6KitpTVRPNJRDsBCyJhqW&#10;cuXmkrSQva7cwPOGbitk3kiRUaVgd9YF8djmLwqa6duiUFSjKsWATdu3tO+lebvjC5KsJGlKlu1h&#10;kL9AURPGoegx1YxogtaSvUpVs0wKJQrdy0TtiqJgGbUcgI3vvWBzX5KGWi7QHNUc26T+X9rsZnMn&#10;EctT3A8w4qQGjSZrLWxpNMAopyqDfhldFAizJIr2VkQSrnty7eYiW9eUa9cotK7IpaQbZr0Q+kHg&#10;BaHv+947UjfvNd3q9LH/ZUe+Dvin6c3k9uFb//b+KbXRotZpw1dGjhbqAKr75k6ahqrmWmRPCnEx&#10;LQlf0YlqQFSwGqA9bEkp2pKSHPrimxTuWQ6zUJANLdvPIgd+BPhZsbaFrE0NkAFtrSd2R08AXJTB&#10;ZjwIBmCcDCJ+FESRtYxLksO/jVT6AxU1Mh8plgDO5iaba6UNFpIcjphSXCxYVVnXVfxsAw52O1AZ&#10;fjUxg8Ga6GfsxfNoHoVOGAznTujNZs5kMQ2d4cIfDWb92XQ683+Zun6YlCzPKTdlDob2wz8zzP5q&#10;dVY8WlqJiuUmnYGk5Go5rSTaELhQC/vYjkPk+Zh7DsM2Abi8oOQHoXcVxM5iGI2ccBEOnHjkRY7n&#10;x1fx0AvjcLY4p3TNOP13SqjtRLUqnYB+wc2zz2tuJKmZhpFVsTrF0fEQSYwB5zy30mrCqu77pBUG&#10;/nMrQO6D0NauxqGd+Zci34FbpQA7gfNguMJHKeQPjFoYVClW39dEUoyqjxwcH/thaCabXYSDUQAL&#10;eRpZnkYIzyBVijVG3edUd9Nw3Ui2KqGSbxvDhZkCBbMWNjeoQ7W/WzCMLJP94DTT7nRtTz2P9/F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Kn395Q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Первичный скрининг могут осуществлять специалисты, включая фельдшеров, врачей-терапевтов, врачей-терапевтов участковых, врачей-педиатров, врачей-педиатров 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участковых и врачей общей практики, имеющих только базовую подготовку по диагностике психических расстройств и расстройств поведения.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02DB31" wp14:editId="509FC5CF">
                <wp:extent cx="95250" cy="182880"/>
                <wp:effectExtent l="0" t="0" r="0" b="0"/>
                <wp:docPr id="31" name="AutoShape 6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wyBAMAACYGAAAOAAAAZHJzL2Uyb0RvYy54bWysVF1vmzAUfZ+0/2D5YW8ETEkCrLRK8zFN&#10;69pqbTXt0QETrILNbCckm/bfd22aNG1fpm08IOxr7j3nnuN7er5tarRhSnMpMkwGAUZM5LLgYpXh&#10;+7uFF2OkDRUFraVgGd4xjc/P3r457dqUhbKSdcEUgiRCp12b4cqYNvV9nVesoXogWyYgWErVUANL&#10;tfILRTvI3tR+GAQjv5OqaJXMmdawO+uD+MzlL0uWm+uy1MygOsOAzbi3cu+lfftnpzRdKdpWPH+E&#10;Qf8CRUO5gKKHVDNqKFor/ipVw3MltSzNIJeNL8uS58xxADYkeMHmtqItc1ygObo9tEn/v7T51eZG&#10;IV5k+IRgJGgDGk3WRrrSaIRRwXQO/bK6aBBmSTUbrKiiwgzU2i9kvm6YML5VaF3Tc8U23HkhImEY&#10;hBEhJHhHm/a9YVuT3Z982dGvQ/FpejW5vvt2cn37kLlo2ZisFSsrRwd1ANVte6NsQ3V7KfMHjYSc&#10;VlSs2ES3ICpYDdDut5SSXcVoAX0hNoX/LIddaMiGlt1nWQA/CvycWNtSNbYGyIC2zhO7gycALsph&#10;MxmGQzBODhESh3HsLOPTdP9vq7T5wGSD7EeGFYBzuenmUhuLhab7I7aUkAte1851tXi2AQf7HagM&#10;v9qYxeBM9DMJknk8jyMvCkdzLwpmM2+ymEbeaEHGw9nJbDqdkV+2LonSihcFE7bM3tAk+jPDPF6t&#10;3ooHS2tZ88Kms5C0Wi2ntUIbChdq4R7XcYg8HfOfw3BNAC4vKJEwCi7CxFuM4rEXLaKhl4yD2AtI&#10;cpGMgiiJZovnlC65YP9OCXW9qE6lI9AvuAXuec2Npg03MLJq3mQ4PhyiqTXgXBROWkN53X8ftcLC&#10;f2oFyL0X2tnVOrQ3/1IWO3CrkmAncB4MV/iopPqBUQeDKsP6+5oqhlH9UYDjExJFdrK5RTQch7BQ&#10;x5HlcYSKHFJl2GDUf05NPw3XreKrCioR1xgh7RQoubOwvUE9qse7BcPIMXkcnHbaHa/dqafxfvYb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D74TwyBAMAACY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При первичном скрининге суицидальный риск оценивается путем опроса об имевших место суицидальных попытках или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самоповреждающем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поведении (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самопорезы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ожоги, самоотравления и др.)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последние 6 месяцев. При положительном ответе на любой из двух вопросов рекомендуется консультация врача-психиатра или врача-психотерапевта. Первичный скрининг наличия суицидальных тенденций осуществляется с помощью опросника кризисного состояния несовершеннолетнего (ОКС-7) (</w:t>
      </w:r>
      <w:hyperlink r:id="rId12" w:anchor="block_13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3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747C54" wp14:editId="3BD26C19">
                <wp:extent cx="95250" cy="182880"/>
                <wp:effectExtent l="0" t="0" r="0" b="0"/>
                <wp:docPr id="30" name="AutoShape 7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zJBQMAACYGAAAOAAAAZHJzL2Uyb0RvYy54bWysVMtu2zAQvBfoPxA89CbrYdmW1MiB40dR&#10;NE2CJkHRIy1RFhGJVEnaslv037ukbMdOLkVbHQSRS+3O7Az34nJbV2hDpWKCp9jveRhRnomc8VWK&#10;Hx8WToSR0oTnpBKcpnhHFb4cv31z0TYJDUQpqpxKBEm4StomxaXWTeK6KitpTVRPNJRDsBCyJhqW&#10;cuXmkrSQva7cwPOGbitk3kiRUaVgd9YF8djmLwqa6duiUFSjKsWATdu3tO+lebvjC5KsJGlKlu1h&#10;kL9AURPGoegx1YxogtaSvUpVs0wKJQrdy0TtiqJgGbUcgI3vvWBzX5KGWi7QHNUc26T+X9rsZnMn&#10;EctT3If2cFKDRpO1FrY0GmGUU5VBv4wuCoRZEkV7KyIJ1z25dnORrWvKtWsUWlfkUtINs14I/SDw&#10;gtD3fe8dqZv3mm51+tj/siNfB/zT9GZy+/Ctf3v/lNpoUeu04SsjRwt1ANV9cydNQ1VzLbInhbiY&#10;loSv6EQ1ICpYDdAetqQUbUlJDn3xTQr3LIdZKMiGlu1nkQM/AvysWNtC1qYGyIC21hO7oycALspg&#10;Mx4EA+hMBhE/CqLIWsYlyeHfRir9gYoamY8USwBnc5PNtdIGC0kOR0wpLhasqqzrKn62AQe7HagM&#10;v5qYwWBN9DP24nk0j0InDIZzJ/RmM2eymIbOcOGPBrP+bDqd+b9MXT9MSpbnlJsyB0P74Z8ZZn+1&#10;OiseLa1ExXKTzkBScrWcVhJtCFyohX1sxyHyfMw9h2GbAFxeUPKD0LsKYmcxjEZOuAgHTjzyIsfz&#10;46t46IVxOFucU7pmnP47JdR2olqVTkC/4ObZ5zU3ktRMw8iqWJ3i6HiIJMaAc55baTVhVfd90goD&#10;/7kVIPdBaGtX49DO/EuR78CtUoCdwHkwXOGjFPIHRi0MqhSr72siKUbVRw6Oj/0wNJPNLsLBKICF&#10;PI0sTyOEZ5AqxRqj7nOqu2m4biRblVDJt43hwkyBglkLmxvUodrfLRhGlsl+cJppd7q2p57H+/g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i5esyQ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Первичный скрининг могут осуществлять также специалисты по социальной работе, социальные работники, педагоги и другие специалисты немедицинских специальностей.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89BCCC" wp14:editId="491C9D0D">
                <wp:extent cx="95250" cy="182880"/>
                <wp:effectExtent l="0" t="0" r="0" b="0"/>
                <wp:docPr id="29" name="AutoShape 8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23BAMAACY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nmKgxgjThrQaLrSwpZGIF5OVQb9MrooEGZJFB2URBKuB3Ll5iJbNZRr1yi0qsmFpGtmvRD6QeAF&#10;oe/73jvStO813ej08ezLlnwd8k+zm+ntw7ez2/un1EaLRqctL40cHdQBVPftnTQNVe21yJ4U4mJW&#10;EV7SqWpBVLAaoN1vSSm6ipIc+uKbFO5JDrNQkA0tu88iB34E+FmxNoVsTA2QAW2sJ7YHTwBclMFm&#10;PAyGYJwMIn4URJG1jEuS/b+tVPoDFQ0yHymWAM7mJutrpQ0WkuyPmFJcLFhdW9fV/GQDDvY7UBl+&#10;NTGDwZroZ+zFV9FVFDphMLpyQm8+d6aLWeiMFv54OD+bz2Zz/5ep64dJxfKcclNmb2g//DPD7K5W&#10;b8WDpZWoWW7SGUhKlstZLdGawIVa2Md2HCLPx9xTGLYJwOUFJT8IvcsgdhajaOyEi3DoxGMvcjw/&#10;voxHXhiH88UppWvG6b9TQl0vqlXpCPQLbp59XnMjScM0jKyaNSmODodIYgx4xXMrrSas7r+PWmHg&#10;P7cC5N4Lbe1qHNqbfynyLbhVCrATOA+GK3xUQv7AqINBlWL1fUUkxaj+yMHxsR+GZrLZRTgcB7CQ&#10;x5HlcYTwDFKlWGPUf850Pw1XrWRlBZV82xguzBQomLWwuUE9qt3dgmFkmewGp5l2x2t76nm8T34D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Ceqs23BAMAACY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высокого риска психического расстройства или расстройства поведения подростки направляются на консультацию к специалистам, оказывающим специализированную помощь по профилю "психиатрия" или "психиатрия-наркология" в кабинете/отделении (психотерапевтические, медико-психологической помощи, медико-психологического консультирования) поликлиники/ЦРБ (при их наличии), либо в психоневрологическом/ наркологическом диспансере.</w:t>
      </w:r>
      <w:proofErr w:type="gramEnd"/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Оценка суицидального риска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Одним из основных фактором суицидального риска в краткосрочной перспективе является наличие в последние недели/ месяцы: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C1C560" wp14:editId="49BDE2EB">
                <wp:extent cx="95250" cy="182880"/>
                <wp:effectExtent l="0" t="0" r="0" b="0"/>
                <wp:docPr id="28" name="AutoShape 9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1MBAMAACY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nmKA1CKkwY0mq60sKVRjFFOVQb9MrooEGZJFB2URBKuB3Ll5iJbNZRr1yi0qsmFpGtmvRD6QeAF&#10;oe/73jvStO813ej08ezLlnwd8k+zm+ntw7ez2/un1EaLRqctL40cHdQBVPftnTQNVe21yJ4U4mJW&#10;EV7SqWpBVLAaoN1vSSm6ipIc+uKbFO5JDrNQkA0tu88iB34E+FmxNoVsTA2QAW2sJ7YHTwBclMFm&#10;PAyGYJwMIn4URJG1jEuS/b+tVPoDFQ0yHymWAM7mJutrpQ0WkuyPmFJcLFhdW9fV/GQDDvY7UBl+&#10;NTGDwZroZ+zFV9FVFDphMLpyQm8+d6aLWeiMFv54OD+bz2Zz/5ep64dJxfKcclNmb2g//DPD7K5W&#10;b8WDpZWoWW7SGUhKlstZLdGawIVa2Md2HCLPx9xTGLYJwOUFJT8IvcsgdhajaOyEi3DoxGMvcjw/&#10;voxHXhiH88UppWvG6b9TQl0vqlXpCPQLbp59XnMjScM0jKyaNSmODodIYgx4xXMrrSas7r+PWmHg&#10;P7cC5N4Lbe1qHNqbfynyLbhVCrATOA+GK3xUQv7AqINBlWL1fUUkxaj+yMHxsR+GZrLZRTgcB7CQ&#10;x5HlcYTwDFKlWGPUf850Pw1XrWRlBZV82xguzBQomLWwuUE9qt3dgmFkmewGp5l2x2t76nm8T34D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Du3F1MBAMAACY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неоднократных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брутально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окрашенных суицидальных попыток;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B7328E" wp14:editId="531B3B9D">
                <wp:extent cx="95250" cy="182880"/>
                <wp:effectExtent l="0" t="0" r="0" b="0"/>
                <wp:docPr id="27" name="AutoShape 10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jJBQ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kWGwylGgrag0dnKSFcaEWhZwXQODbPCaFBmSTUbVVRRYUZq5RcyX7VMGN9KtGroqWJr7swQkTAM&#10;wogQEryjbffesI3J7o++PNKvY/FpdnV2ffft6Pr2IXPRsjVZJyqrRw91ANZtd6NsR3V3KfMHjYSc&#10;1VRU7Ex3oCp4DeBut5SSfc1oAY0hNoV/kMMuNGRDy/6zLIAgBYJOrU2pWlsDdEAbZ4rHnSkALsph&#10;MxmHY2hDDhESh3HsPOPTdPtvp7T5wGSL7EeGFYBzuen6UhuLhabbI7aUkAveNM52jTjYgIPDDlSG&#10;X23MYnAu+pkEyUV8EUdeFE4uvCiYz72zxSzyJgsyHc+P5rPZnPyydUmU1rwomLBlto4m0Z855ulu&#10;DV7ceVrLhhc2nYWkVbWcNQqtKdyohXtcxyHyfMw/hOGaAFxeUCJhFJyHibeYxFMvWkRjL5kGsReQ&#10;5DyZBFESzReHlC65YP9OCfWDqE6lPdAvuAXuec2Npi03MLMa3mY43h2iqTXghSictIbyZvjea4WF&#10;/9wKkHsrtLOrdehg/qUsHsGtSoKdwHkwXeGjluoHRj1Mqgzr7yuqGEbNRwGOT0gU2dHmFtF4GsJC&#10;7UeW+xEqckiVYYPR8DkzwzhcdYpXNVQirjFC2jFQcmdhe4MGVE93C6aRY/I0Oe2421+7U8/z/eQ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TGcYyQ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сохраняющееся желание умереть после последней суицидной попытки;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CAE18E" wp14:editId="403BF787">
                <wp:extent cx="95250" cy="182880"/>
                <wp:effectExtent l="0" t="0" r="0" b="0"/>
                <wp:docPr id="26" name="AutoShape 11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RoBQ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kWGwwlGgrag0dnKSFcaEYJRwXQODbPCaFBmSTUbVVRRYUZq5RcyX7VMGN9KtGroqWJr7swQkTAM&#10;wogQEryjbffesI3J7o++PNKvY/FpdnV2ffft6Pr2IXPRsjVZJyqrRw91ANZtd6NsR3V3KfMHjYSc&#10;1VRU7Ex3oCp4DeBut5SSfc1oAY0hNoV/kMMuNGRDy/6zLIAgBYJOrU2pWlsDdEAbZ4rHnSkALsph&#10;MxmHY3BODhESh3HsPOPTdPtvp7T5wGSL7EeGFYBzuen6UhuLhabbI7aUkAveNM52jTjYgIPDDlSG&#10;X23MYnAu+pkEyUV8EUdeFE4uvCiYz72zxSzyJgsyHc+P5rPZnPyydUmU1rwomLBlto4m0Z855ulu&#10;DV7ceVrLhhc2nYWkVbWcNQqtKdyohXtcxyHyfMw/hOGaAFxeUCJhFJyHibeYxFMvWkRjL5kGsReQ&#10;5DyZBFESzReHlC65YP9OCfWDqE6lPdAvuAXuec2Npi03MLMa3mY43h2iqTXghSictIbyZvjea4WF&#10;/9wKkHsrtLOrdehg/qUsHsGtSoKdwHkwXeGjluoHRj1Mqgzr7yuqGEbNRwGOT0gU2dHmFtF4GsJC&#10;7UeW+xEqckiVYYPR8DkzwzhcdYpXNVQirjFC2jFQcmdhe4MGVE93C6aRY/I0Oe2421+7U8/z/eQ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UpsEaA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выраженность симптомов, характерных для суицидального кризисного состояния;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93C1F2" wp14:editId="5A843AD4">
                <wp:extent cx="95250" cy="182880"/>
                <wp:effectExtent l="0" t="0" r="0" b="0"/>
                <wp:docPr id="25" name="AutoShape 12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BQBQ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kWGwzFGgrag0dnKSFcakRCjgukcGmaF0aDMkmo2qqiiwozUyi9kvmqZML6VaNXQU8XW3JkhImEY&#10;hBEhJHhH2+69YRuT3R99eaRfx+LT7Ors+u7b0fXtQ+aiZWuyTlRWjx7qAKzb7kbZjuruUuYPGgk5&#10;q6mo2JnuQFXwGsDdbikl+5rRAhpDbAr/IIddaMiGlv1nWQBBCgSdWptStbYG6IA2zhSPO1MAXJTD&#10;ZjIOx+CcHCIkDuPYecan6fbfTmnzgckW2Y8MKwDnctP1pTYWC023R2wpIRe8aZztGnGwAQeHHagM&#10;v9qYxeBc9DMJkov4Io68KJxceFEwn3tni1nkTRZkOp4fzWezOfll65IorXlRMGHLbB1Noj9zzNPd&#10;Gry487SWDS9sOgtJq2o5axRaU7hRC/e4jkPk+Zh/CMM1Abi8oETCKDgPE28xiadetIjGXjINYi8g&#10;yXkyCaIkmi8OKV1ywf6dEuoHUZ1Ke6BfcAvc85obTVtuYGY1vM1wvDtEU2vAC1E4aQ3lzfC91woL&#10;/7kVIPdWaGdX69DB/EtZPIJblQQ7gfNgusJHLdUPjHqYVBnW31dUMYyajwIcn5AosqPNLaLxNISF&#10;2o8s9yNU5JAqwwaj4XNmhnG46hSvaqhEXGOEtGOg5M7C9gYNqJ7uFkwjx+Rpctpxt792p57n+8l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MZlQUA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нарастающая социальная изоляция;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D1AFA9" wp14:editId="104C954E">
                <wp:extent cx="95250" cy="182880"/>
                <wp:effectExtent l="0" t="0" r="0" b="0"/>
                <wp:docPr id="24" name="AutoShape 13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zxBQMAACcGAAAOAAAAZHJzL2Uyb0RvYy54bWysVNFO2zAUfZ+0f7D8sLc0cXBLkhEQtHSa&#10;xgAN0LRHN3Eai8TObLcpm/bvu3ZoKfAybctDFPs6955zz/E9Otm0DVpzbYSSOSajCCMuC1UKuczx&#10;3e08SDAylsmSNUryHD9wg0+O37456ruMx6pWTck1giTSZH2X49raLgtDU9S8ZWakOi4hWCndMgtL&#10;vQxLzXrI3jZhHEWTsFe67LQquDGwOxuC+Njnrype2KuqMtyiJseAzfq39u+Fe4fHRyxbatbVoniE&#10;wf4CRcuEhKK7VDNmGVpp8SpVKwqtjKrsqFBtqKpKFNxzADYkesHmpmYd91ygOabbtcn8v7TF5fpa&#10;I1HmOKYYSdaCRqcrq3xpRA4wKrkpoGFOGAPKLJjhoyXTTNqRXoWlKlYtlzZ0Eq0adqL5WngzUBLH&#10;UUwJIdE71nbvLd/Y/O7gywP7OpafppenV7ffDq5u7nMfrVqbd3Lp9OihDsC66a6166jpLlRxb5BU&#10;05rJJT81HagKXgO42y2tVV9zVkJjiEsRPsvhFgayoUX/WZVAkAFBr9am0q2rATqgjTfFw84UABcV&#10;sJmO4zE4p4AISeIk8Z4JWbb9t9PGfuCqRe4jxxrA+dxsfWGsw8Ky7RFXSqq5aBpvu0Y+24CDww5U&#10;hl9dzGHwLvqZRul5cp7QgMaT84BGs1lwOp/SYDInh+PZwWw6nZFfri6hWS3KkktXZutoQv/MMY93&#10;a/DiztNGNaJ06Rwko5eLaaPRmsGNmvvHdxwiT8fC5zB8E4DLC0okptFZnAbzSXIY0DkdB+lhlAQR&#10;Sc/SSURTOps/p3QhJP93SqgfRPUq7YF+wS3yz2tuLGuFhZnViDbHye4Qy5wBz2XppbVMNMP3Xisc&#10;/KdWgNxbob1dnUMH8y9U+QBu1QrsBM6D6QoftdI/MOphUuXYfF8xzTFqPkpwfEoodaPNL+j4MIaF&#10;3o8s9iNMFpAqxxaj4XNqh3G46rRY1lCJ+MZI5cZAJbyF3Q0aUD3eLZhGnsnj5HTjbn/tTz3N9+Pf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L2VM8Q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злоупотребление ПАВ.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Показания для экстренной госпитализации в МО, оказывающую психиатрическую помощь в стационарных условиях</w:t>
      </w: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vertAlign w:val="superscript"/>
          <w:lang w:eastAsia="ru-RU"/>
        </w:rPr>
        <w:t> </w:t>
      </w:r>
      <w:hyperlink r:id="rId13" w:anchor="block_333" w:history="1">
        <w:r w:rsidRPr="00325BE1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vertAlign w:val="superscript"/>
            <w:lang w:eastAsia="ru-RU"/>
          </w:rPr>
          <w:t>3</w:t>
        </w:r>
      </w:hyperlink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: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</w:t>
      </w: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Госпитализация в медицинскую организацию, оказывающую психиатрическую помощь в стационарных условиях, осуществляется согласно </w:t>
      </w:r>
      <w:hyperlink r:id="rId14" w:anchor="block_28" w:history="1">
        <w:r w:rsidRPr="00325BE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ст. 28</w:t>
        </w:r>
      </w:hyperlink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РФ от 02.07.1992 N 3185-1 (с изменениями и дополнениями) "О психиатрической помощи и гарантиях прав граждан при ее оказании".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087992" wp14:editId="112CC4A3">
                <wp:extent cx="95250" cy="182880"/>
                <wp:effectExtent l="0" t="0" r="0" b="0"/>
                <wp:docPr id="23" name="AutoShape 14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ggBQMAACcGAAAOAAAAZHJzL2Uyb0RvYy54bWysVNFO2zAUfZ+0f7D8sLc0cXBLkhEQtHSa&#10;xgAN0LRHN3Eai8TObLcpm/bvu3ZoKfAybctDFPs6955zz/E9Otm0DVpzbYSSOSajCCMuC1UKuczx&#10;3e08SDAylsmSNUryHD9wg0+O37456ruMx6pWTck1giTSZH2X49raLgtDU9S8ZWakOi4hWCndMgtL&#10;vQxLzXrI3jZhHEWTsFe67LQquDGwOxuC+Njnrype2KuqMtyiJseAzfq39u+Fe4fHRyxbatbVoniE&#10;wf4CRcuEhKK7VDNmGVpp8SpVKwqtjKrsqFBtqKpKFNxzADYkesHmpmYd91ygOabbtcn8v7TF5fpa&#10;I1HmOD7ASLIWNDpdWeVLI0IxKrkpoGFOGAPKLJjhoyXTTNqRXoWlKlYtlzZ0Eq0adqL5WngzUBLH&#10;UUwJIdE71nbvLd/Y/O7gywP7OpafppenV7ffDq5u7nMfrVqbd3Lp9OihDsC66a6166jpLlRxb5BU&#10;05rJJT81HagKXgO42y2tVV9zVkJjiEsRPsvhFgayoUX/WZVAkAFBr9am0q2rATqgjTfFw84UABcV&#10;sJmO4zE4p4AISeIk8Z4JWbb9t9PGfuCqRe4jxxrA+dxsfWGsw8Ky7RFXSqq5aBpvu0Y+24CDww5U&#10;hl9dzGHwLvqZRul5cp7QgMaT84BGs1lwOp/SYDInh+PZwWw6nZFfri6hWS3KkktXZutoQv/MMY93&#10;a/DiztNGNaJ06Rwko5eLaaPRmsGNmvvHdxwiT8fC5zB8E4DLC0okptFZnAbzSXIY0DkdB+lhlAQR&#10;Sc/SSURTOps/p3QhJP93SqgfRPUq7YF+wS3yz2tuLGuFhZnViDbHye4Qy5wBz2XppbVMNMP3Xisc&#10;/KdWgNxbob1dnUMH8y9U+QBu1QrsBM6D6QoftdI/MOphUuXYfF8xzTFqPkpwfEoodaPNL+j4MIaF&#10;3o8s9iNMFpAqxxaj4XNqh3G46rRY1lCJ+MZI5cZAJbyF3Q0aUD3eLZhGnsnj5HTjbn/tTz3N9+Pf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9534IA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наличие психического расстройства, психотической симптоматики, ажитации;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805895" wp14:editId="3FD3553F">
                <wp:extent cx="95250" cy="182880"/>
                <wp:effectExtent l="0" t="0" r="0" b="0"/>
                <wp:docPr id="22" name="AutoShape 15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SBBQ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kWGwxAjQVvQ6GxlpCuNyBijgukcGmaF0aDMkmo2qqiiwozUyi9kvmqZML6VaNXQU8XW3JkhImEY&#10;hBEhJHhH2+69YRuT3R99eaRfx+LT7Ors+u7b0fXtQ+aiZWuyTlRWjx7qAKzb7kbZjuruUuYPGgk5&#10;q6mo2JnuQFXwGsDdbikl+5rRAhpDbAr/IIddaMiGlv1nWQBBCgSdWptStbYG6IA2zhSPO1MAXJTD&#10;ZjIOx+CcHCIkDuPYecan6fbfTmnzgckW2Y8MKwDnctP1pTYWC023R2wpIRe8aZztGnGwAQeHHagM&#10;v9qYxeBc9DMJkov4Io68KJxceFEwn3tni1nkTRZkOp4fzWezOfll65IorXlRMGHLbB1Noj9zzNPd&#10;Gry487SWDS9sOgtJq2o5axRaU7hRC/e4jkPk+Zh/CMM1Abi8oETCKDgPE28xiadetIjGXjINYi8g&#10;yXkyCaIkmi8OKV1ywf6dEuoHUZ1Ke6BfcAvc85obTVtuYGY1vM1wvDtEU2vAC1E4aQ3lzfC91woL&#10;/7kVIPdWaGdX69DB/EtZPIJblQQ7gfNgusJHLdUPjHqYVBnW31dUMYyajwIcn5AosqPNLaLxNISF&#10;2o8s9yNU5JAqwwaj4XNmhnG46hSvaqhEXGOEtGOg5M7C9gYNqJ7uFkwjx+Rpctpxt792p57n+8l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6WHkgQ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активные мысли о суициде, высокий суицидальный риск (больше 10 баллов по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чек-листу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оценки суицидального кризиса, </w:t>
      </w:r>
      <w:hyperlink r:id="rId15" w:anchor="block_14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4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7A3B50" wp14:editId="51423557">
                <wp:extent cx="95250" cy="182880"/>
                <wp:effectExtent l="0" t="0" r="0" b="0"/>
                <wp:docPr id="21" name="AutoShape 16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C5BQ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kWGQ4KRoC1odLYy0pVGZIJRwXQODbPCaFBmSTUbVVRRYUZq5RcyX7VMGN9KtGroqWJr7swQkTAM&#10;wogQEryjbffesI3J7o++PNKvY/FpdnV2ffft6Pr2IXPRsjVZJyqrRw91ANZtd6NsR3V3KfMHjYSc&#10;1VRU7Ex3oCp4DeBut5SSfc1oAY0hNoV/kMMuNGRDy/6zLIAgBYJOrU2pWlsDdEAbZ4rHnSkALsph&#10;MxmHY3BODhESh3HsPOPTdPtvp7T5wGSL7EeGFYBzuen6UhuLhabbI7aUkAveNM52jTjYgIPDDlSG&#10;X23MYnAu+pkEyUV8EUdeFE4uvCiYz72zxSzyJgsyHc+P5rPZnPyydUmU1rwomLBlto4m0Z855ulu&#10;DV7ceVrLhhc2nYWkVbWcNQqtKdyohXtcxyHyfMw/hOGaAFxeUCJhFJyHibeYxFMvWkRjL5kGsReQ&#10;5DyZBFESzReHlC65YP9OCfWDqE6lPdAvuAXuec2Npi03MLMa3mY43h2iqTXghSictIbyZvjea4WF&#10;/9wKkHsrtLOrdehg/qUsHsGtSoKdwHkwXeGjluoHRj1Mqgzr7yuqGEbNRwGOT0gU2dHmFtF4GsJC&#10;7UeW+xEqckiVYYPR8DkzwzhcdYpXNVQirjFC2jFQcmdhe4MGVE93C6aRY/I0Oe2421+7U8/z/eQ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imOwuQ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высокий риск летальности суицидальных действий;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053D2B" wp14:editId="08089069">
                <wp:extent cx="95250" cy="182880"/>
                <wp:effectExtent l="0" t="0" r="0" b="0"/>
                <wp:docPr id="20" name="AutoShape 17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wYBQ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kWGQ2iPoC1odLYy0pVGZIpRwXQODbPCaFBmSTUbVVRRYUZq5RcyX7VMGN9KtGroqWJr7swQkTAM&#10;wogQEryjbffesI3J7o++PNKvY/FpdnV2ffft6Pr2IXPRsjVZJyqrRw91ANZtd6NsR3V3KfMHjYSc&#10;1VRU7Ex3oCp4DeBut5SSfc1oAY0hNoV/kMMuNGRDy/6zLIAgBYJOrU2pWlsDdEAbZ4rHnSkALsph&#10;MxmHY2hNDhESh3HsPOPTdPtvp7T5wGSL7EeGFYBzuen6UhuLhabbI7aUkAveNM52jTjYgIPDDlSG&#10;X23MYnAu+pkEyUV8EUdeFE4uvCiYz72zxSzyJgsyHc+P5rPZnPyydUmU1rwomLBlto4m0Z855ulu&#10;DV7ceVrLhhc2nYWkVbWcNQqtKdyohXtcxyHyfMw/hOGaAFxeUCJhFJyHibeYxFMvWkRjL5kGsReQ&#10;5DyZBFESzReHlC65YP9OCfWDqE6lPdAvuAXuec2Npi03MLMa3mY43h2iqTXghSictIbyZvjea4WF&#10;/9wKkHsrtLOrdehg/qUsHsGtSoKdwHkwXeGjluoHRj1Mqgzr7yuqGEbNRwGOT0gU2dHmFtF4ai+y&#10;2o8s9yNU5JAqwwaj4XNmhnG46hSvaqhEXGOEtGOg5M7C9gYNqJ7uFkwjx+Rpctpxt792p57n+8l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lJ+sGA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сохраняющиеся/усиливающиеся внешние и внутренние факторы, явившиеся причиной суицида.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Лицо, страдающее психическим расстройством, может быть госпитализировано в МО, оказывающую психиатрическую помощь в стационарных условиях, без его согласия либо 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без согласия одного из родителей или иного законного представителя до постановления судьи, если его психиатрическое обследование или лечение возможны только в стационарных условиях, а психическое расстройство является тяжелым и обусловливает:</w:t>
      </w:r>
      <w:proofErr w:type="gramEnd"/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его непосредственную опасность для себя или окружающих;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его беспомощность, то есть неспособность самостоятельно удовлетворять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основные жизненные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потребности;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угроза существенного вреда его здоровью вследствие ухудшения психического состояния, если лицо будет оставлено без психиатрической помощи</w:t>
      </w:r>
      <w:r w:rsidRPr="00325BE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" w:anchor="block_444" w:history="1">
        <w:r w:rsidRPr="00325BE1">
          <w:rPr>
            <w:rFonts w:ascii="Times New Roman" w:eastAsia="Times New Roman" w:hAnsi="Times New Roman" w:cs="Times New Roman"/>
            <w:color w:val="3272C0"/>
            <w:sz w:val="18"/>
            <w:szCs w:val="18"/>
            <w:vertAlign w:val="superscript"/>
            <w:lang w:eastAsia="ru-RU"/>
          </w:rPr>
          <w:t>4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4</w:t>
      </w:r>
      <w:proofErr w:type="gram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</w:t>
      </w:r>
      <w:proofErr w:type="gram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соответствии со </w:t>
      </w:r>
      <w:hyperlink r:id="rId17" w:anchor="block_29" w:history="1">
        <w:r w:rsidRPr="00325BE1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ст. 29</w:t>
        </w:r>
      </w:hyperlink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РФ от 02.07.1992 г. N 3185-1 (с изменениями и дополнениями) "О психиатрической помощи и гарантиях прав граждан при ее оказании".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Показания для плановой госпитализации в МО, оказывающую психиатрическую помощь в стационарных условиях: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98D44D" wp14:editId="411564BD">
                <wp:extent cx="95250" cy="182880"/>
                <wp:effectExtent l="0" t="0" r="0" b="0"/>
                <wp:docPr id="19" name="AutoShape 18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nQBA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gVol2AkaAsana2MdKURAfUKpnNomBVGgzJLqtmooooKM1Irv5D5qmXC+FaiVUNPFVtzZ4aIhGEQ&#10;RoSQ4B1tu/eGbUx2f/TlkX4di0+zq7Pru29H17cPmYuWrck6UVk9eqgDsG67G2U7qrtLmT9oJOSs&#10;pqJiZ7oDVQEvwN1uKSX7mtECGkNsCv8gh11oyIaW/WdZAEEKBJ1am1K1tgbogDbOFI87UwBclMNm&#10;Mg7H4JwcIiQO49h5xqfp9t9OafOByRbZjwwrAOdy0/WlNhYLTbdHbCkhF7xpnO0acbABB4cdqAy/&#10;2pjF4Fz0MwmSi/gijrwonFx4UTCfe2eLWeRNFmQ6nh/NZ7M5+WXrkiiteVEwYctsHU2iP3PM090a&#10;vLjztJYNL2w6C0mrajlrFFpTuFEL97iOQ+T5mH8IwzUBuLygRMIoOA8TbzGJp160iMZeMg1iLyDJ&#10;eTIJoiSaLw4pXXLB/p0S6gdRnUp7oF9wC9zzmhtNW25gZjW8zXC8O0RTa8ALUThpDeXN8L3XCgv/&#10;uRUg91ZoZ1fr0MH8S1k8gluVBDuB82C6wkct1Q+MephUGdbfV1QxjJqPAhyfkCiyo80tovE0hIXa&#10;jyz3I1TkkCrDBqPhc2aGcbjqFK9qqERcY4S0Y6DkzsL2Bg2onu4WTCPH5Gly2nG3v3annuf7yW8A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C7dJnQBAMAACc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наличие психического расстройства;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C68D89" wp14:editId="1830A9AC">
                <wp:extent cx="95250" cy="182880"/>
                <wp:effectExtent l="0" t="0" r="0" b="0"/>
                <wp:docPr id="18" name="AutoShape 19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VxBA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gVoB0oJ2oJGZysjXWlEEowKpnNomBVGgzJLqtmooooKM1Irv5D5qmXC+FaiVUNPFVtzZ4aIhGEQ&#10;RoSQ4B1tu/eGbUx2f/TlkX4di0+zq7Pru29H17cPmYuWrck6UVk9eqgDsG67G2U7qrtLmT9oJOSs&#10;pqJiZ7oDVQEvwN1uKSX7mtECGkNsCv8gh11oyIaW/WdZAEEKBJ1am1K1tgbogDbOFI87UwBclMNm&#10;Mg7H4JwcIiQO49h5xqfp9t9OafOByRbZjwwrAOdy0/WlNhYLTbdHbCkhF7xpnO0acbABB4cdqAy/&#10;2pjF4Fz0MwmSi/gijrwonFx4UTCfe2eLWeRNFmQ6nh/NZ7M5+WXrkiiteVEwYctsHU2iP3PM090a&#10;vLjztJYNL2w6C0mrajlrFFpTuFEL97iOQ+T5mH8IwzUBuLygRMIoOA8TbzGJp160iMZeMg1iLyDJ&#10;eTIJoiSaLw4pXXLB/p0S6gdRnUp7oF9wC9zzmhtNW25gZjW8zXC8O0RTa8ALUThpDeXN8L3XCgv/&#10;uRUg91ZoZ1fr0MH8S1k8gluVBDuB82C6wkct1Q+MephUGdbfV1QxjJqPAhyfkCiyo80tovE0hIXa&#10;jyz3I1TkkCrDBqPhc2aGcbjqFK9qqERcY4S0Y6DkzsL2Bg2onu4WTCPH5Gly2nG3v3annuf7yW8A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CliIVxBAMAACc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умеренный суицидальный риск - от 5 до 10 баллов по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чек-листу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оценки суицидального кризиса (</w:t>
      </w:r>
      <w:hyperlink r:id="rId18" w:anchor="block_14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4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E9EA5A" wp14:editId="31D04162">
                <wp:extent cx="95250" cy="182880"/>
                <wp:effectExtent l="0" t="0" r="0" b="0"/>
                <wp:docPr id="17" name="AutoShape 20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sdBQMAACc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jloN8aIkwY0mq60sKVRAC3LqcqgYUYYBcosiaKDkkjC9UCu3Fxkq4Zy7RqJVjW5kHTNrBlCPwi8&#10;IPR933tHmva9phudPp592ZKvQ/5pdjO9ffh2dnv/lNpo0ei05aXRo4M6AOu+vZOmo6q9FtmTQlzM&#10;KsJLOlUtqAp4Ae5+S0rRVZTk0BjfpHBPcpiFgmxo2X0WORAkQNCqtSlkY2qADmhjTbE9mALgogw2&#10;42EwhDZkEPGjIIqsZ1yS7P9tpdIfqGiQ+UixBHA2N1lfK22wkGR/xJTiYsHq2tqu5icbcLDfgcrw&#10;q4kZDNZFP2MvvoquotAJg9GVE3rzuTNdzEJntPDHw/nZfDab+79MXT9MKpbnlJsye0f74Z85Zne3&#10;ei8ePK1EzXKTzkBSslzOaonWBG7Uwj624xB5PuaewrBNAC4vKPlB6F0GsbMYRWMnXIRDJx57keP5&#10;8WU88sI4nC9OKV0zTv+dEup6Ua1KR6BfcPPs85obSRqmYWbVrElxdDhEEmPAK55baTVhdf991AoD&#10;/7kVIPdeaGtX49De/EuRb8GtUoCdwHkwXeGjEvIHRh1MqhSr7ysiKUb1Rw6Oj/0wNKPNLsLh2Fxa&#10;eRxZHkcIzyBVijVG/edM9+Nw1UpWVlDJt43hwoyBglkLmxvUo9rdLZhGlslucppxd7y2p57n++Q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rAObHQ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наличие суицидальных попыток за последние полгода при критичном или амбивалентном отношении к ним;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691968" wp14:editId="64006539">
                <wp:extent cx="95250" cy="182880"/>
                <wp:effectExtent l="0" t="0" r="0" b="0"/>
                <wp:docPr id="16" name="AutoShape 21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e8BA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gVoN8FI0BY0OlsZ6UqjkGBUMJ1Dw6wwGpRZUs1GFVVUmJFa+YXMVy0TxrcSrRp6qtiaOzNEJAyD&#10;MCKEBO9o2703bGOy+6Mvj/TrWHyaXZ1d3307ur59yFy0bE3Wicrq0UMdgHXb3SjbUd1dyvxBIyFn&#10;NRUVO9MdqAp4Ae52SynZ14wW0BhiU/gHOexCQza07D/LAghSIOjU2pSqtTVAB7RxpnjcmQLgohw2&#10;k3E4BufkECFxGMfOMz5Nt/92SpsPTLbIfmRYATiXm64vtbFYaLo9YksJueBN42zXiIMNODjsQGX4&#10;1cYsBuein0mQXMQXceRF4eTCi4L53DtbzCJvsiDT8fxoPpvNyS9bl0RpzYuCCVtm62gS/Zljnu7W&#10;4MWdp7VseGHTWUhaVctZo9Cawo1auMd1HCLPx/xDGK4JwOUFJRJGwXmYeItJPPWiRTT2kmkQewFJ&#10;zpNJECXRfHFI6ZIL9u+UUD+I6lTaA/2CW+Ce19xo2nIDM6vhbYbj3SGaWgNeiMJJayhvhu+9Vlj4&#10;z60AubdCO7tahw7mX8riEdyqJNgJnAfTFT5qqX5g1MOkyrD+vqKKYdR8FOD4hESRHW1uEY2nISzU&#10;fmS5H6Eih1QZNhgNnzMzjMNVp3hVQyXiGiOkHQMldxa2N2hA9XS3YBo5Jk+T0467/bU79TzfT34D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Cy/4e8BAMAACc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неэффективность предыдущего лечения;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382F9E" wp14:editId="4C87C086">
                <wp:extent cx="95250" cy="182880"/>
                <wp:effectExtent l="0" t="0" r="0" b="0"/>
                <wp:docPr id="15" name="AutoShape 22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OEBQMAACc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jloN8SIkwY0mq60sKVREGCUU5VBw4wwCpRZEkUHJZGE64FcubnIVg3l2jUSrWpyIemaWTOEfhB4&#10;Qej7vveONO17TTc6fTz7siVfh/zT7GZ6+/Dt7Pb+KbXRotFpy0ujRwd1ANZ9eydNR1V7LbInhbiY&#10;VYSXdKpaUBXwAtz9lpSiqyjJoTG+SeGe5DALBdnQsvssciBIgKBVa1PIxtQAHdDGmmJ7MAXARRls&#10;xsNgCM7JIOJHQRRZz7gk2f/bSqU/UNEg85FiCeBsbrK+VtpgIcn+iCnFxYLVtbVdzU824GC/A5Xh&#10;VxMzGKyLfsZefBVdRaETBqMrJ/Tmc2e6mIXOaOGPh/Oz+Ww293+Zun6YVCzPKTdl9o72wz9zzO5u&#10;9V48eFqJmuUmnYGkZLmc1RKtCdyohX1sxyHyfMw9hWGbAFxeUPKD0LsMYmcxisZOuAiHTjz2Isfz&#10;48t45IVxOF+cUrpmnP47JdT1olqVjkC/4ObZ5zU3kjRMw8yqWZPi6HCIJMaAVzy30mrC6v77qBUG&#10;/nMrQO690NauxqG9+Zci34JbpQA7gfNgusJHJeQPjDqYVClW31dEUozqjxwcH/thaEabXYTDcQAL&#10;eRxZHkcIzyBVijVG/edM9+Nw1UpWVlDJt43hwoyBglkLmxvUo9rdLZhGlslucppxd7y2p57n++Q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0f3ThA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отсутствие/недостаточность семейной или социальной поддержки;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F1C5E6" wp14:editId="6C41CDA3">
                <wp:extent cx="95250" cy="182880"/>
                <wp:effectExtent l="0" t="0" r="0" b="0"/>
                <wp:docPr id="14" name="AutoShape 23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8lBQMAACcGAAAOAAAAZHJzL2Uyb0RvYy54bWysVMtu2zAQvBfoPxA89CbrEdqW1CiB40dR&#10;NE2CJkHRIy1RFhGJVEnaslv037ukYsdJLkVbHQSRS+3O7Az39Hzb1GjDlOZSZDgcBBgxkcuCi1WG&#10;7+8WXoyRNlQUtJaCZXjHND4/e/vmtGtTFslK1gVTCJIInXZthitj2tT3dV6xhuqBbJmAYClVQw0s&#10;1covFO0ge1P7URCM/E6qolUyZ1rD7qwP4jOXvyxZbq7LUjOD6gwDNuPeyr2X9u2fndJ0pWhb8fwR&#10;Bv0LFA3lAooeUs2ooWit+KtUDc+V1LI0g1w2vixLnjPHAdiEwQs2txVtmeMCzdHtoU36/6XNrzY3&#10;CvECtCMYCdqARpO1ka40ik4wKpjOoWFWGA3KLKlmgxVVVJiBWvuFzNcNE8a3Eq1req7YhjszkDCK&#10;goiEYRi8o0373rCtye5Pvuzo16H4NL2aXN99O7m+fchctGxM1oqV1aODOgDrtr1RtqO6vZT5g0ZC&#10;TisqVmyiW1AV8ALc/ZZSsqsYLaAxoU3hP8thFxqyoWX3WRZAkAJBp9a2VI2tATqgrTPF7mAKgIty&#10;2EyG0RCck0MkjKM4dp7xabr/t1XafGCyQfYjwwrAudx0c6mNxULT/RFbSsgFr2tnu1o824CD/Q5U&#10;hl9tzGJwLvqZBMk8nsfEI9Fo7pFgNvMmiynxRotwPJydzKbTWfjL1g1JWvGiYMKW2Ts6JH/mmMe7&#10;1Xvx4Gkta17YdBaSVqvltFZoQ+FGLdzjOg6Rp2P+cxiuCcDlBaUwIsFFlHiLUTz2yIIMvWQcxF4Q&#10;JhfJKCAJmS2eU7rkgv07JdT1ojqVjkC/4Ba45zU3mjbcwMyqeZPh+HCIptaAc1E4aQ3ldf991AoL&#10;/6kVIPdeaGdX69De/EtZ7MCtSoKdwHkwXeGjkuoHRh1Mqgzr72uqGEb1RwGOT0JC7GhzCzIcR7BQ&#10;x5HlcYSKHFJl2GDUf05NPw7XreKrCiqFrjFC2jFQcmdhe4N6VI93C6aRY/I4Oe24O167U0/z/ew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zwHPJQ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согласие пациента на лечение в стационарных условиях.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Параметры оценки суицидального риска при проведении </w:t>
      </w: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психофармакотерапии</w:t>
      </w:r>
      <w:proofErr w:type="spellEnd"/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проведении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психофармакотерапии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необходимо оценивать изменение состояния пациента с учетом следующих клинических характеристик: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7AD230" wp14:editId="09DE4B8A">
                <wp:extent cx="95250" cy="182880"/>
                <wp:effectExtent l="0" t="0" r="0" b="0"/>
                <wp:docPr id="13" name="AutoShape 24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v0BQMAACcGAAAOAAAAZHJzL2Uyb0RvYy54bWysVMtu2zAQvBfoPxA89CbrEdqW1CiB40dR&#10;NE2CJkHRIy1RFhGJVEnaslv037ukYsdJLkVbHQSRS+3O7Az39Hzb1GjDlOZSZDgcBBgxkcuCi1WG&#10;7+8WXoyRNlQUtJaCZXjHND4/e/vmtGtTFslK1gVTCJIInXZthitj2tT3dV6xhuqBbJmAYClVQw0s&#10;1covFO0ge1P7URCM/E6qolUyZ1rD7qwP4jOXvyxZbq7LUjOD6gwDNuPeyr2X9u2fndJ0pWhb8fwR&#10;Bv0LFA3lAooeUs2ooWit+KtUDc+V1LI0g1w2vixLnjPHAdiEwQs2txVtmeMCzdHtoU36/6XNrzY3&#10;CvECtDvBSNAGNJqsjXSlUUQwKpjOoWFWGA3KLKlmgxVVVJiBWvuFzNcNE8a3Eq1req7YhjszkDCK&#10;goiEYRi8o0373rCtye5Pvuzo16H4NL2aXN99O7m+fchctGxM1oqV1aODOgDrtr1RtqO6vZT5g0ZC&#10;TisqVmyiW1AV8ALc/ZZSsqsYLaAxoU3hP8thFxqyoWX3WRZAkAJBp9a2VI2tATqgrTPF7mAKgIty&#10;2EyG0RCck0MkjKM4dp7xabr/t1XafGCyQfYjwwrAudx0c6mNxULT/RFbSsgFr2tnu1o824CD/Q5U&#10;hl9tzGJwLvqZBMk8nsfEI9Fo7pFgNvMmiynxRotwPJydzKbTWfjL1g1JWvGiYMKW2Ts6JH/mmMe7&#10;1Xvx4Gkta17YdBaSVqvltFZoQ+FGLdzjOg6Rp2P+cxiuCcDlBaUwIsFFlHiLUTz2yIIMvWQcxF4Q&#10;JhfJKCAJmS2eU7rkgv07JdT1ojqVjkC/4Ba45zU3mjbcwMyqeZPh+HCIptaAc1E4aQ3ldf991AoL&#10;/6kVIPdeaGdX69De/EtZ7MCtSoKdwHkwXeGjkuoHRh1Mqgzr72uqGEb1RwGOT0JC7GhzCzIcR7BQ&#10;x5HlcYSKHFJl2GDUf05NPw7XreKrCiqFrjFC2jFQcmdhe4N6VI93C6aRY/I4Oe24O167U0/z/ew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F/l79A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появление мыслей о смерти;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04A747" wp14:editId="3D9226D6">
                <wp:extent cx="95250" cy="182880"/>
                <wp:effectExtent l="0" t="0" r="0" b="0"/>
                <wp:docPr id="12" name="AutoShape 25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dVBQMAACc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jloF2DESQMaTVda2NIoGGKUU5VBw4wwCpRZEkUHJZGE64FcubnIVg3l2jUSrWpyIemaWTOEfhB4&#10;Qej7vveONO17TTc6fTz7siVfh/zT7GZ6+/Dt7Pb+KbXRotFpy0ujRwd1ANZ9eydNR1V7LbInhbiY&#10;VYSXdKpaUBXwAtz9lpSiqyjJoTG+SeGe5DALBdnQsvssciBIgKBVa1PIxtQAHdDGmmJ7MAXARRls&#10;xsNgCM7JIOJHQRRZz7gk2f/bSqU/UNEg85FiCeBsbrK+VtpgIcn+iCnFxYLVtbVdzU824GC/A5Xh&#10;VxMzGKyLfsZefBVdRaETBqMrJ/Tmc2e6mIXOaOGPh/Oz+Ww293+Zun6YVCzPKTdl9o72wz9zzO5u&#10;9V48eFqJmuUmnYGkZLmc1RKtCdyohX1sxyHyfMw9hWGbAFxeUPKD0LsMYmcxisZOuAiHTjz2Isfz&#10;48t45IVxOF+cUrpmnP47JdT1olqVjkC/4ObZ5zU3kjRMw8yqWZPi6HCIJMaAVzy30mrC6v77qBUG&#10;/nMrQO690NauxqG9+Zci34JbpQA7gfNgusJHJeQPjDqYVClW31dEUozqjxwcH/thaEabXYTDcQAL&#10;eRxZHkcIzyBVijVG/edM9+Nw1UpWVlDJt43hwoyBglkLmxvUo9rdLZhGlslucppxd7y2p57n++Q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CQVnVQUDAAAn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появление мыслей о причинении себе вреда;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E8A3A1" wp14:editId="39DA20B2">
                <wp:extent cx="95250" cy="182880"/>
                <wp:effectExtent l="0" t="0" r="0" b="0"/>
                <wp:docPr id="11" name="AutoShape 26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NtBAMAACcGAAAOAAAAZHJzL2Uyb0RvYy54bWysVNFumzAUfZ+0f7D8sDcCpiQBVlq1STNN&#10;69pqbTXt0QEDVsFmthPSTfv3XZsmTdqXaRsPCPuae8+55/gen27aBq2Z0lyKDJNRgBETuSy4qDJ8&#10;f7fwYoy0oaKgjRQsw49M49OTt2+O+y5loaxlUzCFIInQad9luDamS31f5zVrqR7JjgkIllK11MBS&#10;VX6haA/Z28YPg2Di91IVnZI50xp250MQn7j8Zclyc12WmhnUZBiwGfdW7r20b//kmKaVol3N8ycY&#10;9C9QtJQLKLpLNaeGopXir1K1PFdSy9KMctn6six5zhwHYEOCF2xua9oxxwWao7tdm/T/S5tfrW8U&#10;4gVoRzAStAWNzlZGutIonGBUMJ1Dw6wwGpRZUs1GFVVUmJFa+YXMVy0TxrcSrRp6qtiaOzNEJAyD&#10;MCKEBO9o2703bGOy+6Mvj/TrWHyaXZ1d3307ur59yFy0bE3Wicrq0UMdgHXb3SjbUd1dyvxBIyFn&#10;NRUVO9MdqAp4Ae52SynZ14wW0BhiU/gHOexCQza07D/LAghSIOjU2pSqtTVAB7RxpnjcmQLgohw2&#10;k3E4BufkECFxGMfOMz5Nt/92SpsPTLbIfmRYATiXm64vtbFYaLo9YksJueBN42zXiIMNODjsQGX4&#10;1cYsBuein0mQXMQXceRF4eTCi4L53DtbzCJvsiDT8fxoPpvNyS9bl0RpzYuCCVtm62gS/Zljnu7W&#10;4MWdp7VseGHTWUhaVctZo9Cawo1auMd1HCLPx/xDGK4JwOUFJRJGwXmYeItJPPWiRTT2kmkQewFJ&#10;zpNJECXRfHFI6ZIL9u+UUD+I6lTaA/2CW+Ce19xo2nIDM6vhbYbj3SGaWgNeiMJJayhvhu+9Vlj4&#10;z60AubdCO7tahw7mX8riEdyqJNgJnAfTFT5qqX5g1MOkyrD+vqKKYdR8FOD4hESRHW1uEY2nISzU&#10;fmS5H6Eih1QZNhgNnzMzjMNVp3hVQyXiGiOkHQMldxa2N2hA9XS3YBo5Jk+T0467/bU79TzfT34D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BqBzNtBAMAACc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появление мыслей о самоубийстве;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2511E7" wp14:editId="292C781A">
                <wp:extent cx="95250" cy="182880"/>
                <wp:effectExtent l="0" t="0" r="0" b="0"/>
                <wp:docPr id="10" name="AutoShape 27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/MBAMAACc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jloB+3hpAGNpistbGkUjDHKqcqgYUYYBcosiaKDkkjC9UCu3Fxkq4Zy7RqJVjW5kHTNrBlCPwi8&#10;IPR933tHmva9phudPp592ZKvQ/5pdjO9ffh2dnv/lNpo0ei05aXRo4M6AOu+vZOmo6q9FtmTQlzM&#10;KsJLOlUtqAp4Ae5+S0rRVZTk0BjfpHBPcpiFgmxo2X0WORAkQNCqtSlkY2qADmhjTbE9mALgogw2&#10;42EwhNZkEPGjIIqsZ1yS7P9tpdIfqGiQ+UixBHA2N1lfK22wkGR/xJTiYsHq2tqu5icbcLDfgcrw&#10;q4kZDNZFP2MvvoquotAJg9GVE3rzuTNdzEJntPDHw/nZfDab+79MXT9MKpbnlJsye0f74Z85Zne3&#10;ei8ePK1EzXKTzkBSslzOaonWBG7Uwj624xB5PuaewrBNAC4vKPlB6F0GsbMYRWMnXIRDJx57keP5&#10;8WU88sI4nC9OKV0zTv+dEup6Ua1KR6BfcPPs85obSRqmYWbVrElxdDhEEmPAK55baTVhdf991AoD&#10;/7kVIPdeaGtX49De/EuRb8GtUoCdwHkwXeGjEvIHRh1MqhSr7ysiKUb1Rw6Oj/0wNKPNLsLhOICF&#10;PI4sjyOEZ5AqxRqj/nOm+3G4aiUrK6jk28ZwYcZAwayFzQ3qUe3uFkwjy2Q3Oc24O17bU8/zffIb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B0+y/MBAMAACc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ухудшение способности контролировать мысли о самоубийстве;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08453B" wp14:editId="1A54AABF">
                <wp:extent cx="95250" cy="182880"/>
                <wp:effectExtent l="0" t="0" r="0" b="0"/>
                <wp:docPr id="9" name="AutoShape 28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KmBAMAACY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nmKY4w4aUCi6UoLWxkFIF5OVQb9MrooEGZJFB2URBKuB3Ll5iJbNZRr1yi0qsmFpGtmvRD6QeAF&#10;oe/73jvStO813ej08ezLlnwd8k+zm+ntw7ez2/un1EaLRqctL40cHdQBVPftnTQNVe21yJ4U4mJW&#10;EV7SqWpBVLAawN1vSSm6ipIc+uKbFO5JDrNQkA0tu88iB4IECFqxNoVsTA2QAW2sJ7YHTwBclMFm&#10;PAyGYJwMIn4URJG1jEuS/b+tVPoDFQ0yHymWAM7mJutrpQ0WkuyPmFJcLFhdW9fV/GQDDvY7UBl+&#10;NTGDwZroZ+zFV9FVFDphMLpyQm8+d6aLWeiMFv54OD+bz2Zz/5ep64dJxfKcclNmb2g//DPD7K5W&#10;b8WDpZWoWW7SGUhKlstZLdGawIVa2Md2HCLPx9xTGLYJwOUFJT8IvcsgdhajaOyEi3DoxGMvcjw/&#10;voxHXhiH88UppWvG6b9TQl0vqlXpCPQLbp59XnMjScM0jKyaNSmODodIYgx4xXMrrSas7r+PWmHg&#10;P7cC5N4Lbe1qHNqbfynyLbhVCrATOA+GK3xUQv7AqINBlWL1fUUkxaj+yMHxsR+GZrLZRTgcB7CQ&#10;x5HlcYTwDFKlWGPUf850Pw1XrWRlBZV82xguzBgomLWwuUE9qt3dgmFkmewGp5l2x2t76nm8T34D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DdYIKmBAMAACY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появление планов, как совершить самоубийство.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Дополнительными симптомами, способными провоцировать / усиливать суицидальные мысли при проведении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психофармакотерапии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являются: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D2731B6" wp14:editId="23AAE22B">
                <wp:extent cx="95250" cy="182880"/>
                <wp:effectExtent l="0" t="0" r="0" b="0"/>
                <wp:docPr id="8" name="AutoShape 29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4HBAMAACYGAAAOAAAAZHJzL2Uyb0RvYy54bWysVF1vmzAUfZ+0/2D5YW+Ej5IEWEmVJs00&#10;rWurtdW0RwcMWAWb2U5INu2/79okadK+TNt4QNjX3HvOPcf3/GLT1GhNpWKCp9gfeBhRnomc8TLF&#10;jw8LJ8JIacJzUgtOU7ylCl9M3r4579qEBqISdU4lgiRcJV2b4krrNnFdlVW0IWogWsohWAjZEA1L&#10;Wbq5JB1kb2o38LyR2wmZt1JkVCnYnfdBPLH5i4Jm+rYoFNWoTjFg0/Yt7Xtp3u7knCSlJG3Fsh0M&#10;8hcoGsI4FD2kmhNN0EqyV6kalkmhRKEHmWhcURQso5YDsPG9F2zuK9JSywWao9pDm9T/S5vdrO8k&#10;YnmKQShOGpBoutLCVkZBjFFOVQb9MrooEGZJFB2URBKuB3Ll5iJbNZRr1yi0qsmFpGtmvRD6QeAF&#10;oe/73jvStO813ej08ezLlnwd8k+zm+ntw7ez2/un1EaLRqctL40cHdQBVPftnTQNVe21yJ4U4mJW&#10;EV7SqWpBVLAawN1vSSm6ipIc+uKbFO5JDrNQkA0tu88iB4IECFqxNoVsTA2QAW2sJ7YHTwBclMFm&#10;PAyGYJwMIn4URJG1jEuS/b+tVPoDFQ0yHymWAM7mJutrpQ0WkuyPmFJcLFhdW9fV/GQDDvY7UBl+&#10;NTGDwZroZ+zFV9FVFDphMLpyQm8+d6aLWeiMFv54OD+bz2Zz/5ep64dJxfKcclNmb2g//DPD7K5W&#10;b8WDpZWoWW7SGUhKlstZLdGawIVa2Md2HCLPx9xTGLYJwOUFJT8IvcsgdhajaOyEi3DoxGMvcjw/&#10;voxHXhiH88UppWvG6b9TQl0vqlXpCPQLbp59XnMjScM0jKyaNXBnDodIYgx4xXMrrSas7r+PWmHg&#10;P7cC5N4Lbe1qHNqbfynyLbhVCrATOA+GK3xUQv7AqINBlWL1fUUkxaj+yMHxsR+GZrLZRTgcB7CQ&#10;x5HlcYTwDFKlWGPUf850Pw1XrWRlBZV82xguzBgomLWwuUE9qt3dgmFkmewGp5l2x2t76nm8T34D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DDnJ4HBAMAACY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психотические симптомы;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B3574C" wp14:editId="1428E9FC">
                <wp:extent cx="95250" cy="182880"/>
                <wp:effectExtent l="0" t="0" r="0" b="0"/>
                <wp:docPr id="7" name="AutoShape 30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K6BQMAACYGAAAOAAAAZHJzL2Uyb0RvYy54bWysVMtu2zAQvBfoPxA89CbrYdmW1MiB40dR&#10;NE2CJkHRIy1RFhGJVEnaslv037ukbMdOLkVbHQSRS+3O7Az34nJbV2hDpWKCp9jveRhRnomc8VWK&#10;Hx8WToSR0oTnpBKcpnhHFb4cv31z0TYJDUQpqpxKBEm4StomxaXWTeK6KitpTVRPNJRDsBCyJhqW&#10;cuXmkrSQva7cwPOGbitk3kiRUaVgd9YF8djmLwqa6duiUFSjKsWATdu3tO+lebvjC5KsJGlKlu1h&#10;kL9AURPGoegx1YxogtaSvUpVs0wKJQrdy0TtiqJgGbUcgI3vvWBzX5KGWi7QHNUc26T+X9rsZnMn&#10;EctTPMKIkxokmqy1sJVRHzqWU5VBv4wuCoRZEkV7KyIJ1z25dnORrWvKtWsUWlfkUtINs14I/SDw&#10;gtD3fe8dqZv3mm51+tj/siNfB/zT9GZy+/Ctf3v/lNpoUeu04SsjRwt1ANV9cydNQ1VzLbInhbiY&#10;loSv6EQ1ICpYDeAetqQUbUlJDn3xTQr3LIdZKMiGlu1nkQNBAgStWNtC1qYGyIC21hO7oycALspg&#10;Mx4EA2hDBhE/CqLIWsYlyeHfRir9gYoamY8USwBnc5PNtdIGC0kOR0wpLhasqqzrKn62AQe7HagM&#10;v5qYwWBN9DP24nk0j0InDIZzJ/RmM2eymIbOcOGPBrP+bDqd+b9MXT9MSpbnlJsyB0P74Z8ZZn+1&#10;OiseLa1ExXKTzkBScrWcVhJtCFyohX1sxyHyfMw9h2GbAFxeUPKD0LsKYmcxjEZOuAgHTjzyIsfz&#10;46t46IVxOFucU7pmnP47JdR2olqVTkC/4ObZ5zU3ktRMw8iqWJ3i6HiIJMaAc55baTVhVfd90goD&#10;/7kVIPdBaGtX49DO/EuR78CtUoCdwHkwXOGjFPIHRi0MqhSr72siKUbVRw6Oj/0wNJPNLsLBKICF&#10;PI0sTyOEZ5AqxRqj7nOqu2m4biRblVDJt43hwoyBglkLmxvUodrfLRhGlsl+cJppd7q2p57H+/g3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h5fSug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маниакальные 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гипоманиакальные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симптомы;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0A52744" wp14:editId="5AE01074">
                <wp:extent cx="95250" cy="182880"/>
                <wp:effectExtent l="0" t="0" r="0" b="0"/>
                <wp:docPr id="6" name="AutoShape 31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4bBAMAACYGAAAOAAAAZHJzL2Uyb0RvYy54bWysVF1vmzAUfZ+0/2D5YW8ETEkCrLRK8zFN&#10;69pqbTXt0QETrILNbCckm/bfd22aNG1fpm08IOxr7j3nnuN7er5tarRhSnMpMkwGAUZM5LLgYpXh&#10;+7uFF2OkDRUFraVgGd4xjc/P3r457dqUhbKSdcEUgiRCp12b4cqYNvV9nVesoXogWyYgWErVUANL&#10;tfILRTvI3tR+GAQjv5OqaJXMmdawO+uD+MzlL0uWm+uy1MygOsOAzbi3cu+lfftnpzRdKdpWPH+E&#10;Qf8CRUO5gKKHVDNqKFor/ipVw3MltSzNIJeNL8uS58xxADYkeMHmtqItc1ygObo9tEn/v7T51eZG&#10;IV5keISRoA1INFkb6SqjE4JRwXQO/bK6aBBmSTUbrKiiwgzU2i9kvm6YML5VaF3Tc8U23HkhImEY&#10;hBEhJHhHm/a9YVuT3Z982dGvQ/FpejW5vvt2cn37kLlo2ZisFSsrRwd1ANVte6NsQ3V7KfMHjYSc&#10;VlSs2ES3ICpYDeDut5SSXcVoAX0hNoX/LIddaMiGlt1nWQBBCgSdWNtSNbYGyIC2zhO7gycALsph&#10;MxmGQzBODhESh3HsLOPTdP9vq7T5wGSD7EeGFYBzuenmUhuLhab7I7aUkAte1851tXi2AQf7HagM&#10;v9qYxeBM9DMJknk8jyMvCkdzLwpmM2+ymEbeaEHGw9nJbDqdkV+2LonSihcFE7bM3tAk+jPDPF6t&#10;3ooHS2tZ88Kms5C0Wi2ntUIbChdq4R7XcYg8HfOfw3BNAC4vKJEwCi7CxFuM4rEXLaKhl4yD2AtI&#10;cpGMgiiJZovnlC65YP9OCXW9qE6lI9AvuAXuec2Npg03MLJq3mQ4PhyiqTXgXBROWkN53X8ftcLC&#10;f2oFyL0X2tnVOrQ3/1IWO3CrkmAncB4MV/iopPqBUQeDKsP6+5oqhlH9UYDjExJFdrK5RTQch7BQ&#10;x5HlcYSKHFJl2GDUf05NPw3XreKrCioR1xgh7RgoubOwvUE9qse7BcPIMXkcnHbaHa/dqafxfvYb&#10;AAD//wMAUEsDBBQABgAIAAAAIQB74tHt2gAAAAMBAAAPAAAAZHJzL2Rvd25yZXYueG1sTI9Ba8JA&#10;EIXvBf/DMkIvpW4UWkLMRooglVKQxtbzmB2T0OxszK5J+u+79mIvDx5veO+bdDWaRvTUudqygvks&#10;AkFcWF1zqeBzv3mMQTiPrLGxTAp+yMEqm9ylmGg78Af1uS9FKGGXoILK+zaR0hUVGXQz2xKH7GQ7&#10;gz7YrpS6wyGUm0YuouhZGqw5LFTY0rqi4ju/GAVDsesP+/dXuXs4bC2ft+d1/vWm1P10fFmC8DT6&#10;2zFc8QM6ZIHpaC+snWgUhEf8n16zp+COChZxDDJL5X/27BcAAP//AwBQSwECLQAUAAYACAAAACEA&#10;toM4kv4AAADhAQAAEwAAAAAAAAAAAAAAAAAAAAAAW0NvbnRlbnRfVHlwZXNdLnhtbFBLAQItABQA&#10;BgAIAAAAIQA4/SH/1gAAAJQBAAALAAAAAAAAAAAAAAAAAC8BAABfcmVscy8ucmVsc1BLAQItABQA&#10;BgAIAAAAIQCZa84bBAMAACYGAAAOAAAAAAAAAAAAAAAAAC4CAABkcnMvZTJvRG9jLnhtbFBLAQIt&#10;ABQABgAIAAAAIQB74tHt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самоповреждения;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E4072F" wp14:editId="26F48199">
                <wp:extent cx="95250" cy="182880"/>
                <wp:effectExtent l="0" t="0" r="0" b="0"/>
                <wp:docPr id="5" name="AutoShape 32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ojBQMAACYGAAAOAAAAZHJzL2Uyb0RvYy54bWysVMtu2zAQvBfoPxA89CbrYdmW1MiB40dR&#10;NE2CJkHRIy1RFhGJVEnaslv037ukbMdOLkVbHQSRS+3O7Az34nJbV2hDpWKCp9jveRhRnomc8VWK&#10;Hx8WToSR0oTnpBKcpnhHFb4cv31z0TYJDUQpqpxKBEm4StomxaXWTeK6KitpTVRPNJRDsBCyJhqW&#10;cuXmkrSQva7cwPOGbitk3kiRUaVgd9YF8djmLwqa6duiUFSjKsWATdu3tO+lebvjC5KsJGlKlu1h&#10;kL9AURPGoegx1YxogtaSvUpVs0wKJQrdy0TtiqJgGbUcgI3vvWBzX5KGWi7QHNUc26T+X9rsZnMn&#10;EctTPMCIkxokmqy1sJVRP8AopyqDfhldFAizJIr2VkQSrnty7eYiW9eUa9cotK7IpaQbZr0Q+kHg&#10;BaHv+947UjfvNd3q9LH/ZUe+Dvin6c3k9uFb//b+KbXRotZpw1dGjhbqAKr75k6ahqrmWmRPCnEx&#10;LQlf0YlqQFSwGsA9bEkp2pKSHPrimxTuWQ6zUJANLdvPIgeCBAhasbaFrE0NkAFtrSd2R08AXJTB&#10;ZjwIBmCcDCJ+FESRtYxLksO/jVT6AxU1Mh8plgDO5iaba6UNFpIcjphSXCxYVVnXVfxsAw52O1AZ&#10;fjUxg8Ga6GfsxfNoHoVOGAznTujNZs5kMQ2d4cIfDWb92XQ683+Zun6YlCzPKTdlDob2wz8zzP5q&#10;dVY8WlqJiuUmnYGk5Go5rSTaELhQC/vYjkPk+Zh7DsM2Abi8oOQHoXcVxM5iGI2ccBEOnHjkRY7n&#10;x1fx0AvjcLY4p3TNOP13SqjtRLUqnYB+wc2zz2tuJKmZhpFVsTrF0fEQSYwB5zy30mrCqu77pBUG&#10;/nMrQO6D0NauxqGd+Zci34FbpQA7gfNguMJHKeQPjFoYVClW39dEUoyqjxwcH/thaCabXYSDUQAL&#10;eRpZnkYIzyBVijVG3edUd9Nw3Ui2KqGSbxvDhRkDBbMWNjeoQ7W/WzCMLJP94DTT7nRtTz2P9/F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+mmaIw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ночные кошмары;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1C972A" wp14:editId="1CDFCBCD">
                <wp:extent cx="95250" cy="182880"/>
                <wp:effectExtent l="0" t="0" r="0" b="0"/>
                <wp:docPr id="4" name="AutoShape 33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aCBQMAACYGAAAOAAAAZHJzL2Uyb0RvYy54bWysVF1v0zAUfUfiP1h+4C3NR902CcumrV0R&#10;YmwT24R4dBOnsZbYwXabFsR/59pZu3Z7QUAeotjXufece47vydmmqdGaKc2lyHA4CDBiIpcFF8sM&#10;P9zPvRgjbagoaC0Fy/CWaXx2+vbNSdemLJKVrAumECQROu3aDFfGtKnv67xiDdUD2TIBwVKqhhpY&#10;qqVfKNpB9qb2oyAY+51URatkzrSG3VkfxKcuf1my3NyUpWYG1RkGbMa9lXsv7Ns/PaHpUtG24vkT&#10;DPoXKBrKBRTdp5pRQ9FK8VepGp4rqWVpBrlsfFmWPGeOA7AJgxds7iraMscFmqPbfZv0/0ubX69v&#10;FeJFhglGgjYg0fnKSFcZDYcYFUzn0C+riwZhFlSzwZIqKsxArfxC5quGCeNbhVY1PVNszZ0XSBhF&#10;QUTCMAze0aZ9b9jGZA/DL1v6dSQ+Ta/Pb+6/DW/uHjMXLRuTtWJp5eigDqC6a2+Vbahur2T+qJGQ&#10;04qKJTvXLYgKVgO4uy2lZFcxWkBfQpvCP8phFxqyoUX3WRZAkAJBJ9amVI2tATKgjfPEdu8JgIty&#10;2ExG0QiMk0MkjKM4dpbxabr7t1XafGCyQfYjwwrAudx0faWNxULT3RFbSsg5r2vnulocbcDBfgcq&#10;w682ZjE4E/1MguQyvoyJR6LxpUeC2cw7n0+JN56Hk9FsOJtOZ+EvWzckacWLgglbZmfokPyZYZ6u&#10;Vm/FvaW1rHlh01lIWi0X01qhNYULNXeP6zhEno/5xzBcE4DLC0phRIKLKPHm43jikTkZeckkiL0g&#10;TC6ScUASMpsfU7rigv07JdT1ojqVDkC/4Ba45zU3mjbcwMiqeZPheH+IptaAl6Jw0hrK6/77oBUW&#10;/nMrQO6d0M6u1qG9+Rey2IJblQQ7gfNguMJHJdUPjDoYVBnW31dUMYzqjwIcn4SE2MnmFmQ0iWCh&#10;DiOLwwgVOaTKsMGo/5yafhquWsWXFVQKXWOEtGOg5M7C9gb1qJ7uFgwjx+RpcNppd7h2p57H++l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5JWGgg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соматические симптомы (боли);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9A2B06" wp14:editId="45715DD2">
                <wp:extent cx="95250" cy="182880"/>
                <wp:effectExtent l="0" t="0" r="0" b="0"/>
                <wp:docPr id="3" name="AutoShape 34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JTBQMAACYGAAAOAAAAZHJzL2Uyb0RvYy54bWysVF1v0zAUfUfiP1h+4C3NR902CcumrV0R&#10;YmwT24R4dBOnsZbYwXabFsR/59pZu3Z7QUAeotjXufece47vydmmqdGaKc2lyHA4CDBiIpcFF8sM&#10;P9zPvRgjbagoaC0Fy/CWaXx2+vbNSdemLJKVrAumECQROu3aDFfGtKnv67xiDdUD2TIBwVKqhhpY&#10;qqVfKNpB9qb2oyAY+51URatkzrSG3VkfxKcuf1my3NyUpWYG1RkGbMa9lXsv7Ns/PaHpUtG24vkT&#10;DPoXKBrKBRTdp5pRQ9FK8VepGp4rqWVpBrlsfFmWPGeOA7AJgxds7iraMscFmqPbfZv0/0ubX69v&#10;FeJFhocYCdqAROcrI11lNCQYFUzn0C+riwZhFlSzwZIqKsxArfxC5quGCeNbhVY1PVNszZ0XSBhF&#10;QUTCMAze0aZ9b9jGZA/DL1v6dSQ+Ta/Pb+6/DW/uHjMXLRuTtWJp5eigDqC6a2+Vbahur2T+qJGQ&#10;04qKJTvXLYgKVgO4uy2lZFcxWkBfQpvCP8phFxqyoUX3WRZAkAJBJ9amVI2tATKgjfPEdu8JgIty&#10;2ExG0QiMk0MkjKM4dpbxabr7t1XafGCyQfYjwwrAudx0faWNxULT3RFbSsg5r2vnulocbcDBfgcq&#10;w682ZjE4E/1MguQyvoyJR6LxpUeC2cw7n0+JN56Hk9FsOJtOZ+EvWzckacWLgglbZmfokPyZYZ6u&#10;Vm/FvaW1rHlh01lIWi0X01qhNYULNXeP6zhEno/5xzBcE4DLC0phRIKLKPHm43jikTkZeckkiL0g&#10;TC6ScUASMpsfU7rigv07JdT1ojqVDkC/4Ba45zU3mjbcwMiqeZPheH+IptaAl6Jw0hrK6/77oBUW&#10;/nMrQO6d0M6u1qG9+Rey2IJblQQ7gfNguMJHJdUPjDoYVBnW31dUMYzqjwIcn4SE2MnmFmQ0iWCh&#10;DiOLwwgVOaTKsMGo/5yafhquWsWXFVQKXWOEtGOg5M7C9gb1qJ7uFgwjx+RpcNppd7h2p57H++l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PG0yUw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снижение когнитивного контроля;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29168F" wp14:editId="28533A8D">
                <wp:extent cx="95250" cy="182880"/>
                <wp:effectExtent l="0" t="0" r="0" b="0"/>
                <wp:docPr id="2" name="AutoShape 35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7yBQMAACYGAAAOAAAAZHJzL2Uyb0RvYy54bWysVMtu2zAQvBfoPxA89CbrYdmW1MiB40dR&#10;NE2CJkHRIy1RFhGJVEnaslv037ukbMdOLkVbHQSRS+3O7Az34nJbV2hDpWKCp9jveRhRnomc8VWK&#10;Hx8WToSR0oTnpBKcpnhHFb4cv31z0TYJDUQpqpxKBEm4StomxaXWTeK6KitpTVRPNJRDsBCyJhqW&#10;cuXmkrSQva7cwPOGbitk3kiRUaVgd9YF8djmLwqa6duiUFSjKsWATdu3tO+lebvjC5KsJGlKlu1h&#10;kL9AURPGoegx1YxogtaSvUpVs0wKJQrdy0TtiqJgGbUcgI3vvWBzX5KGWi7QHNUc26T+X9rsZnMn&#10;EctTHGDESQ0STdZa2MqoP8AopyqDfhldFAizJIr2VkQSrnty7eYiW9eUa9cotK7IpaQbZr0Q+kHg&#10;BaHv+947UjfvNd3q9LH/ZUe+Dvin6c3k9uFb//b+KbXRotZpw1dGjhbqAKr75k6ahqrmWmRPCnEx&#10;LQlf0YlqQFSwGsA9bEkp2pKSHPrimxTuWQ6zUJANLdvPIgeCBAhasbaFrE0NkAFtrSd2R08AXJTB&#10;ZjwIBmCcDCJ+FESRtYxLksO/jVT6AxU1Mh8plgDO5iaba6UNFpIcjphSXCxYVVnXVfxsAw52O1AZ&#10;fjUxg8Ga6GfsxfNoHoVOGAznTujNZs5kMQ2d4cIfDWb92XQ683+Zun6YlCzPKTdlDob2wz8zzP5q&#10;dVY8WlqJiuUmnYGk5Go5rSTaELhQC/vYjkPk+Zh7DsM2Abi8oOQHoXcVxM5iGI2ccBEOnHjkRY7n&#10;x1fx0AvjcLY4p3TNOP13SqjtRLUqnYB+wc2zz2tuJKmZhpFVsTrF0fEQSYwB5zy30mrCqu77pBUG&#10;/nMrQO6D0NauxqGd+Zci34FbpQA7gfNguMJHKeQPjFoYVClW39dEUoyqjxwcH/thaCabXYSDUQAL&#10;eRpZnkYIzyBVijVG3edUd9Nw3Ui2KqGSbxvDhRkDBbMWNjeoQ7W/WzCMLJP94DTT7nRtTz2P9/Fv&#10;AAAA//8DAFBLAwQUAAYACAAAACEAe+LR7doAAAADAQAADwAAAGRycy9kb3ducmV2LnhtbEyPQWvC&#10;QBCF7wX/wzJCL6VuFFpCzEaKIJVSkMbW85gdk9DsbMyuSfrvu/ZiLw8eb3jvm3Q1mkb01LnasoL5&#10;LAJBXFhdc6ngc795jEE4j6yxsUwKfsjBKpvcpZhoO/AH9bkvRShhl6CCyvs2kdIVFRl0M9sSh+xk&#10;O4M+2K6UusMhlJtGLqLoWRqsOSxU2NK6ouI7vxgFQ7HrD/v3V7l7OGwtn7fndf71ptT9dHxZgvA0&#10;+tsxXPEDOmSB6WgvrJ1oFIRH/J9es6fgjgoWcQwyS+V/9uwXAAD//wMAUEsBAi0AFAAGAAgAAAAh&#10;ALaDOJL+AAAA4QEAABMAAAAAAAAAAAAAAAAAAAAAAFtDb250ZW50X1R5cGVzXS54bWxQSwECLQAU&#10;AAYACAAAACEAOP0h/9YAAACUAQAACwAAAAAAAAAAAAAAAAAvAQAAX3JlbHMvLnJlbHNQSwECLQAU&#10;AAYACAAAACEAIpEu8gUDAAAmBgAADgAAAAAAAAAAAAAAAAAuAgAAZHJzL2Uyb0RvYy54bWxQSwEC&#10;LQAUAAYACAAAACEAe+LR7doAAAADAQAADwAAAAAAAAAAAAAAAABf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гнев / вспыльчивость;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F9FB75" wp14:editId="60306EE0">
                <wp:extent cx="95250" cy="182880"/>
                <wp:effectExtent l="0" t="0" r="0" b="0"/>
                <wp:docPr id="1" name="AutoShape 36" descr="https://base.garant.ru/document/formula?revision=41220241110&amp;text=U3RyaW5nKCNAOTY3O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Описание: https://base.garant.ru/document/formula?revision=41220241110&amp;text=U3RyaW5nKCNAOTY3OSk=&amp;fmt=png" style="width:7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rKAwMAACYGAAAOAAAAZHJzL2Uyb0RvYy54bWysVMtu2zAQvBfoPxA89CbrYdmW1MiB40dR&#10;NE2CJkHRIy1RFhGJVEnaslv037ukbMdOLkVbHQSRS+3O7Az34nJbV2hDpWKCp9jveRhRnomc8VWK&#10;Hx8WToSR0oTnpBKcpnhHFb4cv31z0TYJDUQpqpxKBEm4StomxaXWTeK6KitpTVRPNJRDsBCyJhqW&#10;cuXmkrSQva7cwPOGbitk3kiRUaVgd9YF8djmLwqa6duiUFSjKsWATdu3tO+lebvjC5KsJGlKlu1h&#10;kL9AURPGoegx1YxogtaSvUpVs0wKJQrdy0TtiqJgGbUcgI3vvWBzX5KGWi7QHNUc26T+X9rsZnMn&#10;EctBO4w4qUGiyVoLWxn1hxjlVGXQL6OLAmGWRNHeikjCdU+u3Vxk65py7RqF1hW5lHTDrBdCPwi8&#10;IPR933tH6ua9pludPva/7MjXAf80vZncPnzr394/pTZa1Dpt+MrI0UIdQHXf3EnTUNVci+xJIS6m&#10;JeErOlENiNrBPWxJKdqSkhz64psU7lkOs1CQDS3bzyIHggQIWrG2haxNDZABba0ndkdPAFyUwWY8&#10;CAZgnAwifhREkbWMS5LDv41U+gMVNTIfKZYAzuYmm2ulDRaSHI6YUlwsWFVZ11X8bAMOdjtQGX41&#10;MYPBmuhn7MXzaB6FThgM507ozWbOZDENneHCHw1m/dl0OvN/mbp+mJQszyk3ZQ6G9sM/M8z+anVW&#10;PFpaiYrlJp2BpORqOa0k2hC4UAv72I5D5PmYew7DNgG4vKDkB6F3FcTOYhiNnHARDpx45EWO58dX&#10;8dAL43C2OKd0zTj9d0qo7US1Kp2AfsHNs89rbiSpmYaRVbE6xdHxEEmMAec8t9Jqwqru+6QVBv5z&#10;K0Dug9DWrsahnfmXIt+BW6UAO4HzYLjCRynkD4xaGFQpVt/XRFKMqo8cHB/7YWgmm12Eg1EAC3ka&#10;WZ5GCM8gVYo1Rt3nVHfTcN1Itiqhkm8bw4UZAwWzFjY3qEO1v1swjCyT/eA00+50bU89j/fxbwAA&#10;AP//AwBQSwMEFAAGAAgAAAAhAHvi0e3aAAAAAwEAAA8AAABkcnMvZG93bnJldi54bWxMj0FrwkAQ&#10;he8F/8MyQi+lbhRaQsxGiiCVUpDG1vOYHZPQ7GzMrkn677v2Yi8PHm9475t0NZpG9NS52rKC+SwC&#10;QVxYXXOp4HO/eYxBOI+ssbFMCn7IwSqb3KWYaDvwB/W5L0UoYZeggsr7NpHSFRUZdDPbEofsZDuD&#10;PtiulLrDIZSbRi6i6FkarDksVNjSuqLiO78YBUOx6w/791e5ezhsLZ+353X+9abU/XR8WYLwNPrb&#10;MVzxAzpkgeloL6ydaBSER/yfXrOn4I4KFnEMMkvlf/bsFwAA//8DAFBLAQItABQABgAIAAAAIQC2&#10;gziS/gAAAOEBAAATAAAAAAAAAAAAAAAAAAAAAABbQ29udGVudF9UeXBlc10ueG1sUEsBAi0AFAAG&#10;AAgAAAAhADj9If/WAAAAlAEAAAsAAAAAAAAAAAAAAAAALwEAAF9yZWxzLy5yZWxzUEsBAi0AFAAG&#10;AAgAAAAhAEGTesoDAwAAJgYAAA4AAAAAAAAAAAAAAAAALgIAAGRycy9lMm9Eb2MueG1sUEsBAi0A&#10;FAAGAAgAAAAhAHvi0e3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побочные эффекты лекарственных средств.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1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КРИТЕРИИ ЭФФЕКТИВНОСТИ ВНЕДРЕНИЯ МЕТОДИЧЕСКИХ РЕКОМЕНДАЦИЙ</w:t>
      </w:r>
      <w:r w:rsidRPr="00325BE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19" w:anchor="block_555" w:history="1">
        <w:r w:rsidRPr="00325BE1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5</w:t>
        </w:r>
      </w:hyperlink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5</w:t>
      </w: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Разработаны в соответствии с п. 2 раздела I протокола заседания Правительственной комиссии по делам несовершеннолетних и защите их прав под председательством Заместителя Председателя Правительства Российской Федерации Т.А. Голиковой от 10.10.23 N 1пр в части проведения анализа эффективности и </w:t>
      </w:r>
      <w:proofErr w:type="gram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актуальности</w:t>
      </w:r>
      <w:proofErr w:type="gram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применяемых специалистами органов и учреждений системы профилактики безнадзорности и правонарушений несовершеннолетних методических материалов, информационных и инструктивных писем по вопросам профилактики суицида среди несовершеннолетних.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Межведомственное взаимодействие (ведомства, внедрившие методические рекомендации в практическую деятельность).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Повышение уровня информированности, знаний целевой аудитории в части, касающейся превенции суицидов среди несовершеннолетних.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1.2. Достижение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дестигматизирующего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эффекта (повышение уровня доверия перед обращением в медицинские учреждения или в другие учреждения).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Количество специалистов, медицинских учреждений, использующих методические рекомендации.</w:t>
      </w:r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Число подростков из группы риска, которым была оказана медико-психологическая помощь (выявленных с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помощью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представленных в методических рекомендациях опросников и шкал).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2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ОСНОВНЫЕ СУИЦИДОЛОГИЧЕСКИЕ ТЕРМИНЫ, ИСПОЛЬЗУЕМЫЕ В ПРАКТИЧЕСКОЙ ДЕЯТЕЛЬНОСТИ СПЕЦИАЛИСТОВ ЗАИНТЕРЕСОВАННЫХ ВЕДОМСТВ (ГЛОССАРИЙ)</w:t>
      </w:r>
      <w:r w:rsidRPr="00325BE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20" w:anchor="block_666" w:history="1">
        <w:r w:rsidRPr="00325BE1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6</w:t>
        </w:r>
      </w:hyperlink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lastRenderedPageBreak/>
        <w:t>6</w:t>
      </w: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Глоссарий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суицидологических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терминов был обновлен и согласован межведомственной рабочей группой, включавшей представителей Минздрава России, </w:t>
      </w:r>
      <w:proofErr w:type="spellStart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Минпросвещения</w:t>
      </w:r>
      <w:proofErr w:type="spellEnd"/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России, Следственного комитета РФ, Аппарата Уполномоченного при Президенте РФ по правам ребенка.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Антисуицидальный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барьер (защитные факторы)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комплекс социально-психологических факторов личности, препятствующий формированию суицидальной активности или обесценивающий ее значимость как способа разрешения психотравмирующей ситуации. К ним относятся: эмоциональная привязанность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значимым близким,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гиперответственность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наличие творческих планов, боязнь физического страдания, открытость для помощи, доступность неформальной и формальной поддержки.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Групповой суицид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одновременное осуществление суицидальных действий группой лиц под воздействием каких-либо идеологических представлений, социальных стереотипов, навязанных извне установок (религиозные верования, влияние деструктивных групп, романтизация смерти и т.д.). Часто является следствием реакции группирования, характерной для подросткового возраста.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Диагностика суицидального поведения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ряд психодиагностических мероприятий, направленных на выявление суицидального риска и определение медико-психологических, психолого-педагогических мер, необходимых конкретному индивиду. Может включать психолого-педагогическое наблюдение, клиническую беседу, экспериментальное патопсихологическое исследование, психологическое тестирование, клиническую психиатрическую оценку.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Диссимуляция суицидального поведения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поведение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суицидента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направленное на сокрытие проявлений суицидальной активности.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Доведение до самоубийства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угрозы, жестокое обращение или систематическое унижение человеческого достоинства, в результате которых человек совершает самоубийство или покушение на самоубийство. Является преступлением в соответствии со </w:t>
      </w:r>
      <w:hyperlink r:id="rId21" w:anchor="block_11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ст. 110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Уголовного кодекса РФ.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Импульсивное суицидальное поведение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неожиданное для окружающих "внезапное" осуществление суицидальных действий, когда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пресуицидальный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период носит острейший ("мгновенный") характер.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Индуцированный суицид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суицидальные действия, совершенные вследствие психологического воздействия суицидальных действий, осуществленных значимым для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суицидента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лицом, или распространенных социальных стереотипов (национальные особенности, религиозные представления).</w:t>
      </w:r>
      <w:proofErr w:type="gramEnd"/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Киберсуицид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формирование и/или реализация суицидальных мыслей посредством разнообразных форм участия в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интернет-коммуникации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Кластерные самоубийства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резкое учащение случаев осуществления суицидальных действий (самоубийства, суицидальные попытки), объединенных временем и местом (одна школа или район), часто обусловленных сообщениями в средствах массовой информации, социальных сетях,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мессенджерах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 самоубийствах и других формах суицидального поведения (наиболее характерно для сюжетов в кинофильмах, телепередачах).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Кризисная психологическая, психотерапевтическая помощь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экстренная психологическая, ургентная психотерапевтическая помощь подросткам, находящимся в кризисном состоянии и нуждающимся в коррекции суицидальных проявлений.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Нацелена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выявление и коррекцию неадаптивных установок, приведших к развитию суицидального поведения, а также на поиск ресурсов и способов разрешения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суицидогенного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конфликта. Осуществляется в индивидуальной, семейной, групповой формах.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Мотивы суицидального поведения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личностные побуждения, вызывающие желание ухода из жизни и определяющие суицидальную направленность поведения человека. Выделяют пять основных групп мотивов, ведущих к формированию суицидального поведения: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протест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реакция отрицательного воздействия на объекты, вызвавшие психотравмирующую ситуацию (например, месть);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призыв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активация помощи извне с целью привлечь внимание, вызвать сострадание и таким образом изменить психотравмирующую ситуацию;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избежание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уход от наказания или страдания;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самонаказание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искупление "собственной вины" путем совершения суицидальных действий;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отказ от жизни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 цель и мотив суицидального поведения совпадают (цель - самоубийство, мотив - отказ от существования).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Несуицидальное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</w:t>
      </w: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самоповреждающее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поведение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потенциально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нелетальный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намеренный акт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аутоагрессивного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 человека, связанный с физическим повреждением собственного тела и не имеющий в своей основе цели собственной смерти.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Постсуицидальный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период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временной промежуток после совершения суицидальной попытки. Выделяют следующие типы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постсуицидального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периода: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суицидально-фиксированный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суицидогенный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конфликт актуален или диссимулируется; суицидальные проявления сохраняются; положительная трактовка, оценка совершенной суицидальной попытки; вероятность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рецидивирования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суицидальных действий очень высока;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аналитический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суицидогенный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конфликт актуален, однако суицидальные проявления не сохраняются, критическое отношение к суицидальной попытке;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рецидивирование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суицидальных действий возможно;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манипулятивный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суицидогенный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конфликт снижается - при благоприятном для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суицидента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изменении ситуации, либо сохраняется - при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нереализации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рентных установок (ожидание материальной или моральной выгоды от своего неблагополучного положения);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критический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суицидогенный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конфликт утратил актуальность ("обрывающий" эффект суицидальной попытки), суицидальные проявления отсутствуют.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Пресуицидальный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период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период формирования суицидальной активности, границами которого являются момент возникновения суицидальных побуждений и момент осуществления суицидальных действий.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Прогностически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целесообразно выделение двух типов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пресуицидальных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периодов: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- аффективно-импульсивный (острый) тип (до суток);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- </w:t>
      </w:r>
      <w:proofErr w:type="spell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гипотимный</w:t>
      </w:r>
      <w:proofErr w:type="spellEnd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 xml:space="preserve"> (хронический) тип (свыше суток).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Профилактика суицидального поведения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различные мероприятия, направленные на снижение уровня суицидальной активности, предотвращение осуществления суицидальных действий 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рецидивирования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суицидального поведения, а также на превенцию формирования суицидальных побуждений в рамках психолого-педагогической профилактики. Различают следующие виды профилактики суицидального поведения: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первичная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содержит информационно-обучающие мероприятия по вопросам психического здоровья,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суицидологии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проводимые для любых категорий населения;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вторичная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включает в себя следующие стратегии: </w:t>
      </w:r>
      <w:r w:rsidRPr="00325BE1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селективные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 (избирательные)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противодействующие факторам риска в особой группе подростков, на текущий момент не проявляющих суицидальных наклонностей, но которые могут быть подвержены повышенному риску в биологическом, психологическом или социально-экономическом отношении, </w:t>
      </w:r>
      <w:r w:rsidRPr="00325BE1">
        <w:rPr>
          <w:rFonts w:ascii="Times New Roman" w:eastAsia="Times New Roman" w:hAnsi="Times New Roman" w:cs="Times New Roman"/>
          <w:b/>
          <w:bCs/>
          <w:i/>
          <w:iCs/>
          <w:color w:val="22272F"/>
          <w:sz w:val="24"/>
          <w:szCs w:val="24"/>
          <w:lang w:eastAsia="ru-RU"/>
        </w:rPr>
        <w:t>антикризисные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осуществляются в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пресуицидальном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ближайшем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постсуицидальном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периодах и направлены на предупреждение реализации суицидальных намерений и планов, а также на купирование суицидальных замыслов и намерений;</w:t>
      </w:r>
      <w:proofErr w:type="gramEnd"/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третичная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мероприятия, проводимые с близким окружением (родственники, друзья и т.д.)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суицидентов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членов учебно-профессионального сообщества.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Самоповреждающее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поведение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комплекс действий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аутоагрессивного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характера, нацеленных на причинение физического вреда собственному телу (может включать как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несуицидальное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самоповреждающее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поведение, так и суицидальные попытки). В МКБ-10 - </w:t>
      </w:r>
      <w:hyperlink r:id="rId22" w:anchor="block_408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рубрика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"Преднамеренное самоповреждение (X60 - X84)".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Самоубийство (суицид)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действия, направленные на лишение себя жизни и завершившиеся летальным исходом.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Склонение к совершению самоубийства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целенаправленные действия, включая уговоры, предложения, подкуп, обман или иной способ побуждения человека к совершению самоубийства при отсутствии признаков доведения до самоубийства путем угроз, жестокого обращения или систематического унижения человеческого достоинства. Является преступлением в соответствии со </w:t>
      </w:r>
      <w:hyperlink r:id="rId23" w:anchor="block_1101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ст. 110.1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Уголовного кодекса РФ.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Содействие совершению самоубийства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целенаправленные действия, включая советы, указания по совершению самоубийства, предоставление информации, средств или орудий совершения самоубийства, устранение препятствий к его совершению, обещание скрыть средства или орудия совершения самоубийства и иные.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Является преступлением в соответствии со </w:t>
      </w:r>
      <w:hyperlink r:id="rId24" w:anchor="block_110100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ст. 110.1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Уголовного кодекса РФ.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Суицидальные действия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действия, направленные на лишение себя жизни.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Суицидальное кризисное состояние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острое или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хроническое болезненное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психическое состояние, характеризующееся выраженными нарушениями в аффективной, когнитивной и поведенческой сферах с переживаниями безысходности, безвыходности, нахождение в котором может приводить к самоубийству. Внешним выражением суицидального кризиса могут быть различные формы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самоповреждающего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Суицидальные мысли (суицидальная </w:t>
      </w: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идеация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)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мысли о собственной смерти, рассмотрение аргументов отказа от жизни путем самоубийства с последующим размышлением над способом совершения самоубийства.</w:t>
      </w:r>
      <w:proofErr w:type="gramEnd"/>
    </w:p>
    <w:p w:rsidR="00325BE1" w:rsidRPr="00325BE1" w:rsidRDefault="00325BE1" w:rsidP="00325B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Различают: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пассивные суицидальные мысли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характеризуются представлением своей смерти без желания лишения себя жизни;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навязчивые суицидальные мысли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(суицидальные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руминации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характеризуются постоянным возвращением к травмирующим событиям с невозможностью остановить поток негативных мыслей, формирующих суицидальное поведение;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активные суицидальные мысли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характеризуются желанием покончить с собой, разработкой плана реализации суицидальных действий (суицидальные намерения, замыслы, планы);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 </w:t>
      </w:r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суицидальный императив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"внутренний" приказ о немедленном осуществлении суицидальных действий (часто подсказывается способ их совершения); подразумевает беспрекословное подчинение.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Суицидальное поведение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диапазон различных вариантов сочетания суицидальных мыслей и суицидальных действий.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Суицидальный риск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вероятность совершения суицидальных действий, которую прогнозируют на основе клинической оценки, экспериментально-психологического исследования, включающего в себя психодиагностику с помощью тестовых и опросных методов и психолого-педагогического наблюдения. Условно можно выделить три группы риска: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Незначительный (пограничный)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Суицидальные идеи единичны, нестойки, нет суицидальных намерений, твердых планов или подготовки к нанесению себе вреда. Выявляются лишь несколько факторов риска. Имеются единичные случаи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несуицидальных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самоповреждений.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Умеренный (долгосрочный)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Присутствуют суицидальные мысли и намерения, но отрицается наличие четкого плана, возможно наличие попыток суицида в прошлом. Не выявляется признаков суицидального кризисного состояния, тяжелого психического расстройства. Присутствует мотивация к терапии. </w:t>
      </w:r>
      <w:proofErr w:type="gramStart"/>
      <w:r w:rsidRPr="00325BE1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Высокий/краткосрочный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Четкие и твердые планы, подготовка к тому, чтобы причинить себе вред; известно, что у индивидуума были многочисленные попытки самоубийства в прошлом. Потеря когнитивного контроля (тоннельное восприятие) и отсутствие надежд на будущее, признаки острого суицидального кризисного состояния, предлагаемая помощь отвергается.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Суицидент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человек, обнаруживающий любые формы суицидального поведения.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Суицидогенез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процесс формирования суицидального поведения от момента возникновения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антивитальных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переживаний вплоть до момента осознания и четкой формулировки суицидальных намерений или реализации суицидальных действий.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Суицидогенный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конфликт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наличие двух или нескольких разнонаправленных (с различной мотивацией) тенденций, одна из которых является в данный момент и в данной ситуации актуальной потребностью человека, а другая (или другие) - препятствует удовлетворению этой потребности.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Суицидогенный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конфликт может быть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внутриличностный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или межличностный. Данное состояние (вследствие его неразрешимости) может являться причиной формирования суицидального поведения.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Телефонная психологическая, психотерапевтическая помощь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анонимная психологическая, психотерапевтическая помощь, оказываемая по телефону.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Направлена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круглосуточное купирование различных кризисных состояний (в том числе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суицидоопасных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разрешение межличностных и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микросоциальных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конфликтов. Осуществляется службой телефона доверия.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Факторы суицидального риска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внешние или внутренние стимулы (условия, обстоятельства), способствующие или непосредственно вызывающие формирование суицидального поведения.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Различают социально-экономические (уровень жизни, наличие работы, профессии, семьи), социально-демографические (пол, возраст, социальное положение), биологические (генетические), индивидуально-психологические (тревожность, агрессивность, безнадежность, одиночество и др.),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этнокультуральные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(наличие в традициях определенных народностей суицидального поведения как социально приемлемой нормы), клинические (предшествующая суицидальная попытка, наличие психического или тяжелого соматического заболевания) и другие факторы суицидального риска.</w:t>
      </w:r>
      <w:proofErr w:type="gramEnd"/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3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ОПРОСНИК КРИЗИСНОГО СОСТОЯНИЯ НЕСОВЕРШЕННОЛЕТНЕГО (ОКС-7)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594"/>
        <w:gridCol w:w="1449"/>
        <w:gridCol w:w="1359"/>
        <w:gridCol w:w="1449"/>
        <w:gridCol w:w="1213"/>
        <w:gridCol w:w="1065"/>
      </w:tblGrid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Совершенно не согласен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Частично не согласен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 определился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Частично согласен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Полностью согласен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(5)</w:t>
            </w:r>
          </w:p>
        </w:tc>
      </w:tr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Я нахожусь в затруднительном положении, из которого нет выхода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Мне пора сдаться, т.к. я ничего не могу изменить к лучшему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Бывало, что я наносил себе физический вред или пытался убить себя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Я могу думать только о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плохом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 что происходит в моей жизни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 часто чувствуете себя одиноким?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Иногда я не могу сдержать желание ударить другого человека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799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94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Всем будет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легче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если меня не станет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9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Интерпретация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- подросток может находиться в кризисном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состоянии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если отвечает на 4 или 5 баллов по любому из представленных вопросов (для верификации результатов необходима индивидуальная консультация):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Попадания в сложную жизненную ситуацию (</w:t>
      </w:r>
      <w:hyperlink r:id="rId25" w:anchor="block_1301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вопрос 1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Безнадежность (</w:t>
      </w:r>
      <w:hyperlink r:id="rId26" w:anchor="block_1302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вопрос 2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Самоповреждающее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поведение (</w:t>
      </w:r>
      <w:hyperlink r:id="rId27" w:anchor="block_1303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вопрос 3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Депрессивные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руминации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</w:t>
      </w:r>
      <w:hyperlink r:id="rId28" w:anchor="block_1304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вопрос 4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Одиночество (</w:t>
      </w:r>
      <w:hyperlink r:id="rId29" w:anchor="block_1305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вопрос 5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Агрессия (</w:t>
      </w:r>
      <w:hyperlink r:id="rId30" w:anchor="block_1306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вопрос 6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Обременительность (</w:t>
      </w:r>
      <w:hyperlink r:id="rId31" w:anchor="block_1307" w:history="1">
        <w:r w:rsidRPr="00325BE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вопрос 7</w:t>
        </w:r>
      </w:hyperlink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4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Чек лист оценки суицидального риска (ЧОСР) (при проведении </w:t>
      </w:r>
      <w:proofErr w:type="spellStart"/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полуструктурированного</w:t>
      </w:r>
      <w:proofErr w:type="spellEnd"/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интервью) у несовершеннолетнего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1283"/>
        <w:gridCol w:w="262"/>
      </w:tblGrid>
      <w:tr w:rsidR="00325BE1" w:rsidRPr="00325BE1" w:rsidTr="00D4434C">
        <w:tc>
          <w:tcPr>
            <w:tcW w:w="10185" w:type="dxa"/>
            <w:gridSpan w:val="3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Степень выраженности суицидальных тенденций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Пассивные суицидальные мысли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: характеризуются представлениями (мыслями) на тему своей смерти, но не оформляются в осознанное желание лишения себя жизни как варианта самопроизвольной активности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Навязчивые мысли о смерти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: периодически возникающие, реже постоянные, мысли о смерти, самоубийстве. Человек воспринимает их, как чуждое для себя переживание и пытается с ними справиться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Мысли о смерти сверхценного уровня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: мысли о смерти и самоубийстве носят постоянный характер, человек погружен в них, не борется с ними, есть разработка плана самоубийства, тяжело поддается переубеждению, этому часто сопутствует "тоннельное" восприятие мира (</w:t>
            </w: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положительный ответ - высокий риск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  <w:t>Наличие суицидальных попыток в предыдущие полгода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Клинико-психопатологические проявления</w:t>
            </w:r>
          </w:p>
          <w:p w:rsidR="00325BE1" w:rsidRPr="00325BE1" w:rsidRDefault="00325BE1" w:rsidP="00325BE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(Представлены симптомы, характерные для суицидального кризисного состояния даже </w:t>
            </w:r>
            <w:r w:rsidRPr="0032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  <w:t>вне высказываний суицидальных намерений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  <w:t>Попадание в тяжелое положение (безысходность/безвыходность)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Пациент описывает свою проблему (внешнюю, внутреннюю) как невыносимую, неразрешимую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  <w:t>Эмоциональная сфера</w:t>
            </w: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 (два положительных ответа - высокий риск)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Витальные проявления кризисного состояния (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психалгия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 "душевная боль")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Резкие всплески негативных эмоций,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острая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ангедония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Выраженная безотчетная тревога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Деперсонализация -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дереализация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Болезненная психическая анестезия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  <w:lastRenderedPageBreak/>
              <w:t>Когнитивная сфера</w:t>
            </w: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 (два положительных ответа - высокий риск)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Чрезмерные или постоянные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руминации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о своих переживаниях и событиях в жизни, которые привели к душевному смятению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Неспособность отклониться от повторяющегося негативного шаблона мыслей (когнитивная ригидность)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Опыт переживания глубокого погружения в негативные эмоции, ухудшение способности перерабатывать информацию или принимать решения (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руминативное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затопление)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Повторяющиеся безуспешные попытки вытеснить, подавить негативные или тревожные мысли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  <w:t>Соматическая сфера</w:t>
            </w: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 (два положительных ответа - высокий риск)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Болезненные телесные сенсации, включая любые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алгии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сенестоалгии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Нарушение любых фаз сна (засыпание, ночные, ранние пробуждения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Отсутствие аппетита/потеря веса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  <w:t>Поведенческая сфера</w:t>
            </w: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 (два положительных ответа - высокий риск)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Отчуждение или значительное снижение социальной активности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Уклончивое общение с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близкими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Суицидальные переживания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br/>
            </w: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(положительный ответ повышает суицидальный риск)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Социальное поражение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: характеризуется высказываниями подростков, что они потеряли свою уверенность, оказались "выбитыми из привычной колеи", сдались и не могут больше бороться, ощущают себя в безнадежном положении.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Воспринимаемая обременительность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: восприятие себя как бремени для других. Примеры высказываний: "Если я умру, то моя смерть станет облегчением для окружающих".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  <w:tr w:rsidR="00325BE1" w:rsidRPr="00325BE1" w:rsidTr="00D4434C">
        <w:trPr>
          <w:gridAfter w:val="1"/>
          <w:wAfter w:w="262" w:type="dxa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i/>
                <w:iCs/>
                <w:color w:val="464C55"/>
                <w:sz w:val="24"/>
                <w:szCs w:val="24"/>
                <w:lang w:eastAsia="ru-RU"/>
              </w:rPr>
              <w:t>Переживание западни</w:t>
            </w: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: безвыходность, безысходность. Примеры высказываний: "У меня сейчас такое чувство, что хочется просто исчезнуть". "Я не вижу выхода, разрешения моей ситуации/состояния". "Я сдаюсь и не хочу бороться".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Нет/да</w:t>
            </w:r>
          </w:p>
        </w:tc>
      </w:tr>
    </w:tbl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Интерпретация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: Умеренный риск - больше 6 положительных ответов. Высокий суицидальный риск - больше 10 положительных ответов (считается по клинико-психопатологическим проявлениям и </w:t>
      </w:r>
      <w:proofErr w:type="gram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суицидальному</w:t>
      </w:r>
      <w:proofErr w:type="gram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нарративу). При наличии трех положительных ответов по суицидальным переживаниям пациент определяется как высокий риск, даже при отсутствии положительных ответов по клиническим проявлениям.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5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5BE1" w:rsidRPr="00325BE1" w:rsidRDefault="00325BE1" w:rsidP="00325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Карта суицидального кризисного состояния несовершеннолетнего, совершившего суицид или суицидальную попытку</w:t>
      </w:r>
      <w:r w:rsidRPr="00325BE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vertAlign w:val="superscript"/>
          <w:lang w:eastAsia="ru-RU"/>
        </w:rPr>
        <w:t> </w:t>
      </w:r>
      <w:hyperlink r:id="rId32" w:anchor="block_777" w:history="1">
        <w:r w:rsidRPr="00325BE1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vertAlign w:val="superscript"/>
            <w:lang w:eastAsia="ru-RU"/>
          </w:rPr>
          <w:t>7</w:t>
        </w:r>
      </w:hyperlink>
      <w:r w:rsidRPr="00325BE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vertAlign w:val="superscript"/>
          <w:lang w:eastAsia="ru-RU"/>
        </w:rPr>
        <w:br/>
      </w:r>
      <w:r w:rsidRPr="00325B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Необходимо вносить информацию, только подтвержденную документально</w:t>
      </w:r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25BE1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7</w:t>
      </w:r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Карта суицидального кризисного состояния несовершеннолетнего подготовлена по итогам обсуждения в рабочем порядке представителями межведомственной рабочей группой (Минздрав России, </w:t>
      </w:r>
      <w:proofErr w:type="spellStart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325B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России, Следственный комитет РФ, Аппарат Уполномоченного при Президенте РФ по правам ребенка).</w:t>
      </w:r>
      <w:proofErr w:type="gramEnd"/>
    </w:p>
    <w:p w:rsidR="00325BE1" w:rsidRPr="00325BE1" w:rsidRDefault="00325BE1" w:rsidP="00325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BE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B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880"/>
      </w:tblGrid>
      <w:tr w:rsidR="00325BE1" w:rsidRPr="00325BE1" w:rsidTr="00D4434C">
        <w:tc>
          <w:tcPr>
            <w:tcW w:w="10185" w:type="dxa"/>
            <w:gridSpan w:val="2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СОЦИО-ДЕМОГРАФИЧЕСКИЕ ХАРАКТЕРИСТИКИ</w:t>
            </w:r>
          </w:p>
        </w:tc>
      </w:tr>
      <w:tr w:rsidR="00325BE1" w:rsidRPr="00325BE1" w:rsidTr="00D4434C">
        <w:tc>
          <w:tcPr>
            <w:tcW w:w="430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Имя (ФИО)</w:t>
            </w:r>
          </w:p>
        </w:tc>
        <w:tc>
          <w:tcPr>
            <w:tcW w:w="5850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430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Возраст (число полных лет)</w:t>
            </w:r>
          </w:p>
        </w:tc>
        <w:tc>
          <w:tcPr>
            <w:tcW w:w="5850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c>
          <w:tcPr>
            <w:tcW w:w="430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85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мужской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женский</w:t>
            </w:r>
            <w:proofErr w:type="gramEnd"/>
          </w:p>
        </w:tc>
      </w:tr>
      <w:tr w:rsidR="00325BE1" w:rsidRPr="00325BE1" w:rsidTr="00D4434C">
        <w:tc>
          <w:tcPr>
            <w:tcW w:w="430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85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город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сельская местность</w:t>
            </w:r>
          </w:p>
        </w:tc>
      </w:tr>
      <w:tr w:rsidR="00325BE1" w:rsidRPr="00325BE1" w:rsidTr="00D4434C">
        <w:tc>
          <w:tcPr>
            <w:tcW w:w="4305" w:type="dxa"/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5850" w:type="dxa"/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общеобразовательная организация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профессиональная образовательная организация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профессиональная образовательная организация высшего образования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не обучается</w:t>
            </w:r>
          </w:p>
        </w:tc>
      </w:tr>
    </w:tbl>
    <w:p w:rsidR="00325BE1" w:rsidRPr="00325BE1" w:rsidRDefault="00325BE1" w:rsidP="0032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0611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79"/>
        <w:gridCol w:w="426"/>
        <w:gridCol w:w="4908"/>
        <w:gridCol w:w="972"/>
      </w:tblGrid>
      <w:tr w:rsidR="00325BE1" w:rsidRPr="00325BE1" w:rsidTr="00D4434C">
        <w:trPr>
          <w:gridBefore w:val="1"/>
          <w:wBefore w:w="426" w:type="dxa"/>
        </w:trPr>
        <w:tc>
          <w:tcPr>
            <w:tcW w:w="10185" w:type="dxa"/>
            <w:gridSpan w:val="4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ОТЯГОЩЕННАЯ НАСЛЕДСТВЕННОСТЬ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Психопатологическая отягощенность со стороны матери/отца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аффективные расстройства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невротические расстройства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расстройства шизофренического спектра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расстройство личности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органические расстройства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зависимость от алкоголя и других ПАВ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7 - другое (указать) ________________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Законченный суицид в ближайшем окружении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мать/отец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сестры/братья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дедушки/бабушки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близкие друзья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Суицидальные попытки в ближайшем окружении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мать/отец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сестры/братья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дедушки/бабушки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близкие друзья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Детские психологические травмы (до 12 лет)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психологические формы насилия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физические формы насилия, включая постоянные угрозы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сексуальное насилие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развод родителей в раннем возрасте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Установленные заболевания (в настоящее время)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соматических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неврологических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психических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инвалидность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Попытки самоубийства в анамнезе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попыток (указать число)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Сколько времени назад была последняя попытка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меньше недели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меньше месяца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в последние полгода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в последний год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больше года назад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Сколько было госпитализаций, связанных с суицидальными попытками (указать число)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Состоял ли подросток на учете в комиссии по делам несовершеннолетних и защите их прав (ПДН)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Состоял ли несовершеннолетний на диспансерном учете у психиатра, нарколога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Вероисповедание несовершеннолетнего, членов его семьи (указать)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Семья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полная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неполная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Совместно проживающие родственники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сирота или ребенок, оставшийся без попечения родителей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отец (или отчим)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мать (или мачеха)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бабушки/дедушки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братья и/или сестры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Сколько братьев и сестер (указать число)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Среди своих братьев и сестер пациент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старший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средний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младший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близнецы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Конфликты в семье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острый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хронический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периодический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Негативные события за последние полгода, предшествовавшие обращению к специалисту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потеря значимого взрослого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смерть друга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развод родителей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сексуальное насилие со стороны родителей (или лиц, их заменяющих)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сексуальное насилие со стороны сверстников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6 -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буллинг</w:t>
            </w:r>
            <w:proofErr w:type="spell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7 - разрыв романтических отношений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8 - острые конфликты с родителями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9 - острые конфликты со сверстниками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10 - соматическое неблагополучие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11 -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12 - другое (указать) ______________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Соматическое неблагополучие (актуальное)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Если ответ "да", то уточните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головные боли, головокружения (неврология)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вегетативные кризы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3 - проблемы с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системой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проблемы с желудочно-кишечным трактом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проблемы с мочеполовой системой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проблемы со стороны дыхательной системы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7 - аллергии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8 - дерматология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9 - проблемы с опорно-двигательной системой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10 - другое (указать)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Межличностные отношения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Особенности межличностных отношений в школе, на улице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общителен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замкнут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демонстративен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одинок (стеснителен)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конфликтен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лидер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 школьных друзей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школьные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внешкольные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как школьные, так и внешкольные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Отношение к учебе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ответственное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2 -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целеустремленное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(связанное с определенной целью)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формальное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негативное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тревожное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Основное увлечение, хобби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1 -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связанное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со спортом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связанное с искусством (музыка, рисование, чтение, др.)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коллекционирование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4 -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связанное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с различными науками (история, химия, астрономия, физика)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5 - 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связанное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с компьютером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другое (указать) __________________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7 - нет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Несуицидальное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самоповреждающее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поведение (НСП) в последние три месяца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Способы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самопорезы</w:t>
            </w:r>
            <w:proofErr w:type="spell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уколы острыми предметами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прижигания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удары кулаком, ногой, рукой, корпусом по твердым поверхностям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другое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Какой был основной мотив НСП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самонаказание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протест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призыв (показать другим, как мне плохо)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облегчение психического состояния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привлечь внимание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просто за компанию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7 - чтобы понять себя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 каких обстоятельствах произошло НСП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конфликты в семье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конфликты с друзьями, со сверстниками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неудачная любовь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ухудшение психического состояния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другое (указать) _______________</w:t>
            </w:r>
            <w:proofErr w:type="gramEnd"/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Были ли раньше случаи самоповреждения?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Как подросток относится к своим действиям сейчас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критично (сожалеет)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хвалится, гордится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стыдится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никак</w:t>
            </w:r>
          </w:p>
        </w:tc>
      </w:tr>
      <w:tr w:rsidR="00325BE1" w:rsidRPr="00325BE1" w:rsidTr="00D4434C">
        <w:trPr>
          <w:gridAfter w:val="1"/>
          <w:wAfter w:w="972" w:type="dxa"/>
          <w:trHeight w:val="240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Кто еще знает о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самоповреждающих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действиях (родители, друзья)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родители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друзья, знакомые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психолог, психиатр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5BE1" w:rsidRPr="00325BE1" w:rsidRDefault="00325BE1" w:rsidP="00325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учителя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Как они к этому относятся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критично (осуждают)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не знают, что делать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никак не реагируют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пытаются разрешить ситуацию, помочь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Клинические характеристики</w:t>
            </w:r>
          </w:p>
        </w:tc>
      </w:tr>
      <w:tr w:rsidR="00325BE1" w:rsidRPr="00325BE1" w:rsidTr="00D4434C">
        <w:trPr>
          <w:gridAfter w:val="1"/>
          <w:wAfter w:w="972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Диспансеризация подростка на момент обследования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не состоит под наблюдением психиатра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получает лечебно-консультативную помощь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диспансерное наблюдение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ХАРАКТЕРИСТИКИ СУИЦИДАЛЬНЫХ ДЕЙСТВИЙ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День совершения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будний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предвыходной/предпраздничный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выходной/праздничный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каникулы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Место совершения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в своей квартире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в чужой квартире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в школе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в общественном месте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в безлюдном месте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другое (указать) _____________</w:t>
            </w:r>
            <w:proofErr w:type="gramEnd"/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 окружающих в момент совершения попытки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Дополнительные факторы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алкогольное опьянение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наркотическое опьянение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не было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самоповешение</w:t>
            </w:r>
            <w:proofErr w:type="spell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самоотравление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3 -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самопорезы</w:t>
            </w:r>
            <w:proofErr w:type="spell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колото-рубленные раны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падение с высоты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падение под движущийся транспорт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7 - другой (указать) ______________</w:t>
            </w:r>
            <w:proofErr w:type="gramEnd"/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открытая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скрытая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не было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 предсмертной записки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Острый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пресуицидальный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период (до суток от намерения до осуществления)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Длительный </w:t>
            </w:r>
            <w:proofErr w:type="spell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пресуицидальный</w:t>
            </w:r>
            <w:proofErr w:type="spell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период (свыше суток от намерения до осуществления)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Сфера суицидального конфликта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Причины суицидального поведения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несправедливое отношение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потеря "</w:t>
            </w: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значимого</w:t>
            </w:r>
            <w:proofErr w:type="gramEnd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другого"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препятствия к удовлетворению актуальной ситуационной потребности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неудачная любовь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недостаток внимания, заботы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6 - боязнь наказания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7 - самоосуждение за реальный проступок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8 - неудачи в учебе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9 - материально-бытовые трудности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10 - психическое заболевание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11 - соматическое заболевание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12 - другие мотивы (указать)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Состав преступления по </w:t>
            </w:r>
            <w:hyperlink r:id="rId33" w:anchor="block_110" w:history="1">
              <w:r w:rsidRPr="00325BE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ст. 110</w:t>
              </w:r>
            </w:hyperlink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 </w:t>
            </w:r>
            <w:hyperlink r:id="rId34" w:anchor="block_110100" w:history="1">
              <w:r w:rsidRPr="00325BE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110.1</w:t>
              </w:r>
            </w:hyperlink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УК РФ (при наличии)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 предшествовавших данному суициду попыток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 (указать число) _____________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 предшествующего суицида (указать)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Способ предшествующего суицида: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аналогичный данному</w:t>
            </w:r>
            <w:proofErr w:type="gramEnd"/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отличный от данного (указать)</w:t>
            </w:r>
            <w:proofErr w:type="gramEnd"/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ОРГАНИЗАЦИЯ (ОО)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 образовательной организации знали о суицидальных тенденциях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Кто знал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никто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ученики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педагог-психолог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администрация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4 - учителя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5 - все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Какие меры были предприняты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 были предприняты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беседы с психологом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2 - дополни</w:t>
            </w:r>
            <w:bookmarkStart w:id="1" w:name="_GoBack"/>
            <w:bookmarkEnd w:id="1"/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тельное тестирование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3 - информирование родителей/законных представителей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Наличие конфликта в ОО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Между учениками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  <w:tr w:rsidR="00325BE1" w:rsidRPr="00325BE1" w:rsidTr="0087456D">
        <w:trPr>
          <w:gridAfter w:val="1"/>
          <w:wAfter w:w="972" w:type="dxa"/>
        </w:trPr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Учениками и учителями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0 - нет</w:t>
            </w:r>
          </w:p>
          <w:p w:rsidR="00325BE1" w:rsidRPr="00325BE1" w:rsidRDefault="00325BE1" w:rsidP="00325BE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B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1 - да</w:t>
            </w:r>
          </w:p>
        </w:tc>
      </w:tr>
    </w:tbl>
    <w:p w:rsidR="008E1C5B" w:rsidRDefault="008E1C5B"/>
    <w:sectPr w:rsidR="008E1C5B" w:rsidSect="00325B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2E"/>
    <w:rsid w:val="00325BE1"/>
    <w:rsid w:val="00652714"/>
    <w:rsid w:val="0087456D"/>
    <w:rsid w:val="008E1C5B"/>
    <w:rsid w:val="00AC102E"/>
    <w:rsid w:val="00D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BE1"/>
  </w:style>
  <w:style w:type="paragraph" w:customStyle="1" w:styleId="s3">
    <w:name w:val="s_3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5B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BE1"/>
    <w:rPr>
      <w:color w:val="800080"/>
      <w:u w:val="single"/>
    </w:rPr>
  </w:style>
  <w:style w:type="paragraph" w:customStyle="1" w:styleId="s16">
    <w:name w:val="s_16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5B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5BE1"/>
  </w:style>
  <w:style w:type="paragraph" w:customStyle="1" w:styleId="s37">
    <w:name w:val="s_37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5BE1"/>
  </w:style>
  <w:style w:type="paragraph" w:customStyle="1" w:styleId="s3">
    <w:name w:val="s_3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5B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BE1"/>
    <w:rPr>
      <w:color w:val="800080"/>
      <w:u w:val="single"/>
    </w:rPr>
  </w:style>
  <w:style w:type="paragraph" w:customStyle="1" w:styleId="s16">
    <w:name w:val="s_16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5B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5BE1"/>
  </w:style>
  <w:style w:type="paragraph" w:customStyle="1" w:styleId="s37">
    <w:name w:val="s_37"/>
    <w:basedOn w:val="a"/>
    <w:rsid w:val="003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0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598050/33fa5dd26a9db0816858ab6bd9358b49/" TargetMode="External"/><Relationship Id="rId13" Type="http://schemas.openxmlformats.org/officeDocument/2006/relationships/hyperlink" Target="https://base.garant.ru/410598050/" TargetMode="External"/><Relationship Id="rId18" Type="http://schemas.openxmlformats.org/officeDocument/2006/relationships/hyperlink" Target="https://base.garant.ru/410598050/33fa5dd26a9db0816858ab6bd9358b49/" TargetMode="External"/><Relationship Id="rId26" Type="http://schemas.openxmlformats.org/officeDocument/2006/relationships/hyperlink" Target="https://base.garant.ru/4105980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0108000/61be80f84cf4d95f84aeddb3178a7797/" TargetMode="External"/><Relationship Id="rId34" Type="http://schemas.openxmlformats.org/officeDocument/2006/relationships/hyperlink" Target="https://base.garant.ru/10108000/075b9cb018c89e14cb3002e5025321a0/" TargetMode="External"/><Relationship Id="rId7" Type="http://schemas.openxmlformats.org/officeDocument/2006/relationships/hyperlink" Target="https://base.garant.ru/410598050/" TargetMode="External"/><Relationship Id="rId12" Type="http://schemas.openxmlformats.org/officeDocument/2006/relationships/hyperlink" Target="https://base.garant.ru/410598050/33fa5dd26a9db0816858ab6bd9358b49/" TargetMode="External"/><Relationship Id="rId17" Type="http://schemas.openxmlformats.org/officeDocument/2006/relationships/hyperlink" Target="https://base.garant.ru/10136860/7a69fb6632f5876efd3160114758a106/" TargetMode="External"/><Relationship Id="rId25" Type="http://schemas.openxmlformats.org/officeDocument/2006/relationships/hyperlink" Target="https://base.garant.ru/410598050/" TargetMode="External"/><Relationship Id="rId33" Type="http://schemas.openxmlformats.org/officeDocument/2006/relationships/hyperlink" Target="https://base.garant.ru/10108000/61be80f84cf4d95f84aeddb3178a779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410598050/" TargetMode="External"/><Relationship Id="rId20" Type="http://schemas.openxmlformats.org/officeDocument/2006/relationships/hyperlink" Target="https://base.garant.ru/410598050/" TargetMode="External"/><Relationship Id="rId29" Type="http://schemas.openxmlformats.org/officeDocument/2006/relationships/hyperlink" Target="https://base.garant.ru/41059805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100000/" TargetMode="External"/><Relationship Id="rId11" Type="http://schemas.openxmlformats.org/officeDocument/2006/relationships/hyperlink" Target="https://base.garant.ru/405706151/" TargetMode="External"/><Relationship Id="rId24" Type="http://schemas.openxmlformats.org/officeDocument/2006/relationships/hyperlink" Target="https://base.garant.ru/10108000/075b9cb018c89e14cb3002e5025321a0/" TargetMode="External"/><Relationship Id="rId32" Type="http://schemas.openxmlformats.org/officeDocument/2006/relationships/hyperlink" Target="https://base.garant.ru/410598050/" TargetMode="External"/><Relationship Id="rId5" Type="http://schemas.openxmlformats.org/officeDocument/2006/relationships/hyperlink" Target="https://base.garant.ru/410598050/33fa5dd26a9db0816858ab6bd9358b49/" TargetMode="External"/><Relationship Id="rId15" Type="http://schemas.openxmlformats.org/officeDocument/2006/relationships/hyperlink" Target="https://base.garant.ru/410598050/33fa5dd26a9db0816858ab6bd9358b49/" TargetMode="External"/><Relationship Id="rId23" Type="http://schemas.openxmlformats.org/officeDocument/2006/relationships/hyperlink" Target="https://base.garant.ru/10108000/075b9cb018c89e14cb3002e5025321a0/" TargetMode="External"/><Relationship Id="rId28" Type="http://schemas.openxmlformats.org/officeDocument/2006/relationships/hyperlink" Target="https://base.garant.ru/41059805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garant.ru/410598050/" TargetMode="External"/><Relationship Id="rId19" Type="http://schemas.openxmlformats.org/officeDocument/2006/relationships/hyperlink" Target="https://base.garant.ru/410598050/" TargetMode="External"/><Relationship Id="rId31" Type="http://schemas.openxmlformats.org/officeDocument/2006/relationships/hyperlink" Target="https://base.garant.ru/4105980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10598050/33fa5dd26a9db0816858ab6bd9358b49/" TargetMode="External"/><Relationship Id="rId14" Type="http://schemas.openxmlformats.org/officeDocument/2006/relationships/hyperlink" Target="https://base.garant.ru/10136860/53070549816cbd8f006da724de818c2e/" TargetMode="External"/><Relationship Id="rId22" Type="http://schemas.openxmlformats.org/officeDocument/2006/relationships/hyperlink" Target="https://base.garant.ru/4100000/ee9753586947f35135b65aed7a30547c/" TargetMode="External"/><Relationship Id="rId27" Type="http://schemas.openxmlformats.org/officeDocument/2006/relationships/hyperlink" Target="https://base.garant.ru/410598050/" TargetMode="External"/><Relationship Id="rId30" Type="http://schemas.openxmlformats.org/officeDocument/2006/relationships/hyperlink" Target="https://base.garant.ru/410598050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8314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2024-12-05T09:58:00Z</dcterms:created>
  <dcterms:modified xsi:type="dcterms:W3CDTF">2024-12-05T10:03:00Z</dcterms:modified>
</cp:coreProperties>
</file>